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59C" w:rsidRPr="008730FE" w:rsidRDefault="00EA159C" w:rsidP="007C07A0">
      <w:pPr>
        <w:spacing w:line="360" w:lineRule="auto"/>
        <w:ind w:left="-1080"/>
        <w:jc w:val="center"/>
        <w:rPr>
          <w:b/>
          <w:bCs/>
          <w:sz w:val="28"/>
          <w:szCs w:val="28"/>
          <w:lang w:val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8pt;height:768pt">
            <v:imagedata r:id="rId5" o:title=""/>
          </v:shape>
        </w:pict>
      </w:r>
      <w:r w:rsidRPr="00400298">
        <w:rPr>
          <w:lang w:val="uk-UA"/>
        </w:rPr>
        <w:br w:type="page"/>
      </w:r>
      <w:r w:rsidRPr="008730FE">
        <w:rPr>
          <w:b/>
          <w:bCs/>
          <w:sz w:val="28"/>
          <w:szCs w:val="28"/>
          <w:lang w:val="uk-UA"/>
        </w:rPr>
        <w:t>ПЕРЕДМОВА</w:t>
      </w:r>
    </w:p>
    <w:p w:rsidR="00EA159C" w:rsidRDefault="00EA159C" w:rsidP="00B07DEE">
      <w:pPr>
        <w:ind w:firstLine="360"/>
        <w:jc w:val="both"/>
        <w:rPr>
          <w:sz w:val="28"/>
          <w:szCs w:val="28"/>
          <w:lang w:val="uk-UA"/>
        </w:rPr>
      </w:pPr>
      <w:r w:rsidRPr="008730FE">
        <w:rPr>
          <w:sz w:val="28"/>
          <w:szCs w:val="28"/>
          <w:lang w:val="uk-UA"/>
        </w:rPr>
        <w:t>Освітньо-професійна програма «</w:t>
      </w:r>
      <w:r>
        <w:rPr>
          <w:sz w:val="28"/>
          <w:szCs w:val="28"/>
          <w:lang w:val="uk-UA"/>
        </w:rPr>
        <w:t>Х</w:t>
      </w:r>
      <w:r w:rsidRPr="008730FE">
        <w:rPr>
          <w:sz w:val="28"/>
          <w:szCs w:val="28"/>
          <w:lang w:val="uk-UA"/>
        </w:rPr>
        <w:t xml:space="preserve">імія» з підготовки фахівців за першим (бакалаврським) рівнем вищої освіти, розроблена </w:t>
      </w:r>
      <w:r>
        <w:rPr>
          <w:sz w:val="28"/>
          <w:szCs w:val="28"/>
          <w:lang w:val="uk-UA"/>
        </w:rPr>
        <w:t xml:space="preserve"> відповідно до Стандарту вищої освіти: перший (бакалаврський) рівень, галузь знань 10 Природничі науки, спеціальність 102 Хімія, затвердженого і введеного в дію наказом Міністерства освіти і науки України від 24.04.2019р №563.</w:t>
      </w:r>
    </w:p>
    <w:p w:rsidR="00EA159C" w:rsidRDefault="00EA159C" w:rsidP="00B07DEE">
      <w:pPr>
        <w:ind w:firstLine="360"/>
        <w:jc w:val="both"/>
        <w:rPr>
          <w:sz w:val="28"/>
          <w:szCs w:val="28"/>
          <w:lang w:val="uk-UA"/>
        </w:rPr>
      </w:pPr>
    </w:p>
    <w:p w:rsidR="00EA159C" w:rsidRPr="008730FE" w:rsidRDefault="00EA159C" w:rsidP="00B07DEE">
      <w:pPr>
        <w:ind w:firstLine="360"/>
        <w:jc w:val="both"/>
        <w:rPr>
          <w:sz w:val="28"/>
          <w:szCs w:val="28"/>
          <w:lang w:val="uk-UA"/>
        </w:rPr>
      </w:pPr>
      <w:r w:rsidRPr="008730FE">
        <w:rPr>
          <w:sz w:val="28"/>
          <w:szCs w:val="28"/>
          <w:lang w:val="uk-UA"/>
        </w:rPr>
        <w:t>Освітньо-професійна програма «</w:t>
      </w:r>
      <w:r>
        <w:rPr>
          <w:sz w:val="28"/>
          <w:szCs w:val="28"/>
          <w:lang w:val="uk-UA"/>
        </w:rPr>
        <w:t>Х</w:t>
      </w:r>
      <w:r w:rsidRPr="008730FE">
        <w:rPr>
          <w:sz w:val="28"/>
          <w:szCs w:val="28"/>
          <w:lang w:val="uk-UA"/>
        </w:rPr>
        <w:t xml:space="preserve">імія» з підготовки фахівців за першим (бакалаврським) рівнем вищої освіти, розроблена </w:t>
      </w:r>
      <w:r>
        <w:rPr>
          <w:sz w:val="28"/>
          <w:szCs w:val="28"/>
          <w:lang w:val="uk-UA"/>
        </w:rPr>
        <w:t xml:space="preserve"> </w:t>
      </w:r>
      <w:r w:rsidRPr="008730FE">
        <w:rPr>
          <w:sz w:val="28"/>
          <w:szCs w:val="28"/>
          <w:lang w:val="uk-UA"/>
        </w:rPr>
        <w:t>робочою групою у складі:</w:t>
      </w:r>
    </w:p>
    <w:p w:rsidR="00EA159C" w:rsidRPr="008730FE" w:rsidRDefault="00EA159C" w:rsidP="003E3777">
      <w:pPr>
        <w:rPr>
          <w:sz w:val="28"/>
          <w:szCs w:val="28"/>
          <w:lang w:val="uk-UA"/>
        </w:rPr>
      </w:pPr>
    </w:p>
    <w:p w:rsidR="00EA159C" w:rsidRPr="008730FE" w:rsidRDefault="00EA159C" w:rsidP="008F735D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uk-UA"/>
        </w:rPr>
      </w:pPr>
      <w:r w:rsidRPr="008730FE">
        <w:rPr>
          <w:i/>
          <w:iCs/>
          <w:sz w:val="28"/>
          <w:szCs w:val="28"/>
          <w:lang w:val="uk-UA"/>
        </w:rPr>
        <w:t xml:space="preserve">Іванищук Світлана Миколаївна – </w:t>
      </w:r>
      <w:r w:rsidRPr="008730FE">
        <w:rPr>
          <w:sz w:val="28"/>
          <w:szCs w:val="28"/>
          <w:lang w:val="uk-UA"/>
        </w:rPr>
        <w:t>кандидат фізико-математичних наук, доцент, завідувач кафедри хімії та фармації Херсонського державного університету.</w:t>
      </w:r>
    </w:p>
    <w:p w:rsidR="00EA159C" w:rsidRPr="008730FE" w:rsidRDefault="00EA159C" w:rsidP="008F735D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8730FE">
        <w:rPr>
          <w:i/>
          <w:iCs/>
          <w:sz w:val="28"/>
          <w:szCs w:val="28"/>
          <w:lang w:val="uk-UA"/>
        </w:rPr>
        <w:t>Вишневська Людмила Василівна</w:t>
      </w:r>
      <w:r w:rsidRPr="008730FE">
        <w:rPr>
          <w:i/>
          <w:iCs/>
          <w:sz w:val="28"/>
          <w:szCs w:val="28"/>
        </w:rPr>
        <w:t xml:space="preserve"> –</w:t>
      </w:r>
      <w:r w:rsidRPr="008730FE">
        <w:rPr>
          <w:sz w:val="28"/>
          <w:szCs w:val="28"/>
        </w:rPr>
        <w:t xml:space="preserve"> </w:t>
      </w:r>
      <w:r w:rsidRPr="008730FE">
        <w:rPr>
          <w:sz w:val="28"/>
          <w:szCs w:val="28"/>
          <w:lang w:val="uk-UA"/>
        </w:rPr>
        <w:t>кандидат педагогічних наук</w:t>
      </w:r>
      <w:r w:rsidRPr="008730FE">
        <w:rPr>
          <w:sz w:val="28"/>
          <w:szCs w:val="28"/>
        </w:rPr>
        <w:t xml:space="preserve">, </w:t>
      </w:r>
      <w:r w:rsidRPr="008730FE">
        <w:rPr>
          <w:sz w:val="28"/>
          <w:szCs w:val="28"/>
          <w:lang w:val="uk-UA"/>
        </w:rPr>
        <w:t>доцент</w:t>
      </w:r>
      <w:r w:rsidRPr="008730FE">
        <w:rPr>
          <w:sz w:val="28"/>
          <w:szCs w:val="28"/>
        </w:rPr>
        <w:t xml:space="preserve"> кафедри </w:t>
      </w:r>
      <w:r w:rsidRPr="008730FE">
        <w:rPr>
          <w:sz w:val="28"/>
          <w:szCs w:val="28"/>
          <w:lang w:val="uk-UA"/>
        </w:rPr>
        <w:t xml:space="preserve">хімії та фармації </w:t>
      </w:r>
      <w:r w:rsidRPr="008730FE">
        <w:rPr>
          <w:sz w:val="28"/>
          <w:szCs w:val="28"/>
        </w:rPr>
        <w:t>Херсонського державного університету.</w:t>
      </w:r>
      <w:r w:rsidRPr="008730FE">
        <w:rPr>
          <w:i/>
          <w:iCs/>
          <w:sz w:val="28"/>
          <w:szCs w:val="28"/>
        </w:rPr>
        <w:t xml:space="preserve"> </w:t>
      </w:r>
    </w:p>
    <w:p w:rsidR="00EA159C" w:rsidRPr="008730FE" w:rsidRDefault="00EA159C" w:rsidP="008F735D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8730FE">
        <w:rPr>
          <w:i/>
          <w:iCs/>
          <w:sz w:val="28"/>
          <w:szCs w:val="28"/>
          <w:lang w:val="uk-UA"/>
        </w:rPr>
        <w:t>Близнюк Валерій Миколайович</w:t>
      </w:r>
      <w:r w:rsidRPr="008730FE">
        <w:rPr>
          <w:i/>
          <w:iCs/>
          <w:sz w:val="28"/>
          <w:szCs w:val="28"/>
        </w:rPr>
        <w:t xml:space="preserve"> –</w:t>
      </w:r>
      <w:r w:rsidRPr="008730FE">
        <w:rPr>
          <w:sz w:val="28"/>
          <w:szCs w:val="28"/>
        </w:rPr>
        <w:t xml:space="preserve"> </w:t>
      </w:r>
      <w:r w:rsidRPr="008730FE">
        <w:rPr>
          <w:sz w:val="28"/>
          <w:szCs w:val="28"/>
          <w:lang w:val="uk-UA"/>
        </w:rPr>
        <w:t>доктор хімічних</w:t>
      </w:r>
      <w:r w:rsidRPr="008730FE">
        <w:rPr>
          <w:sz w:val="28"/>
          <w:szCs w:val="28"/>
        </w:rPr>
        <w:t xml:space="preserve"> наук, </w:t>
      </w:r>
      <w:r w:rsidRPr="008730FE">
        <w:rPr>
          <w:sz w:val="28"/>
          <w:szCs w:val="28"/>
          <w:lang w:val="uk-UA"/>
        </w:rPr>
        <w:t>професор</w:t>
      </w:r>
      <w:r w:rsidRPr="008730FE">
        <w:rPr>
          <w:sz w:val="28"/>
          <w:szCs w:val="28"/>
        </w:rPr>
        <w:t xml:space="preserve"> кафедри </w:t>
      </w:r>
      <w:r w:rsidRPr="008730FE">
        <w:rPr>
          <w:sz w:val="28"/>
          <w:szCs w:val="28"/>
          <w:lang w:val="uk-UA"/>
        </w:rPr>
        <w:t xml:space="preserve">хімії та фармації </w:t>
      </w:r>
      <w:r w:rsidRPr="008730FE">
        <w:rPr>
          <w:sz w:val="28"/>
          <w:szCs w:val="28"/>
        </w:rPr>
        <w:t>Херсонського державного університету.</w:t>
      </w:r>
    </w:p>
    <w:p w:rsidR="00EA159C" w:rsidRPr="008730FE" w:rsidRDefault="00EA159C" w:rsidP="008F735D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8730FE">
        <w:rPr>
          <w:i/>
          <w:iCs/>
          <w:sz w:val="28"/>
          <w:szCs w:val="28"/>
          <w:lang w:val="uk-UA"/>
        </w:rPr>
        <w:t>Попович Тетяна Анатолівна</w:t>
      </w:r>
      <w:r w:rsidRPr="008730FE">
        <w:rPr>
          <w:i/>
          <w:iCs/>
          <w:sz w:val="28"/>
          <w:szCs w:val="28"/>
        </w:rPr>
        <w:t xml:space="preserve"> –</w:t>
      </w:r>
      <w:r w:rsidRPr="008730FE">
        <w:rPr>
          <w:sz w:val="28"/>
          <w:szCs w:val="28"/>
        </w:rPr>
        <w:t xml:space="preserve"> кандидат </w:t>
      </w:r>
      <w:r w:rsidRPr="008730FE">
        <w:rPr>
          <w:sz w:val="28"/>
          <w:szCs w:val="28"/>
          <w:lang w:val="uk-UA"/>
        </w:rPr>
        <w:t>технічних наук</w:t>
      </w:r>
      <w:r w:rsidRPr="008730FE">
        <w:rPr>
          <w:sz w:val="28"/>
          <w:szCs w:val="28"/>
        </w:rPr>
        <w:t xml:space="preserve">, доцент кафедри </w:t>
      </w:r>
      <w:r w:rsidRPr="008730FE">
        <w:rPr>
          <w:sz w:val="28"/>
          <w:szCs w:val="28"/>
          <w:lang w:val="uk-UA"/>
        </w:rPr>
        <w:t xml:space="preserve">хімії та фармації </w:t>
      </w:r>
      <w:r w:rsidRPr="008730FE">
        <w:rPr>
          <w:sz w:val="28"/>
          <w:szCs w:val="28"/>
        </w:rPr>
        <w:t>Херсонського державного університету.</w:t>
      </w:r>
    </w:p>
    <w:p w:rsidR="00EA159C" w:rsidRPr="008730FE" w:rsidRDefault="00EA159C" w:rsidP="008F735D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8730FE">
        <w:rPr>
          <w:i/>
          <w:iCs/>
          <w:sz w:val="28"/>
          <w:szCs w:val="28"/>
          <w:lang w:val="uk-UA"/>
        </w:rPr>
        <w:t>Рябініна Ганна Олександрівна</w:t>
      </w:r>
      <w:r w:rsidRPr="008730FE">
        <w:rPr>
          <w:sz w:val="28"/>
          <w:szCs w:val="28"/>
        </w:rPr>
        <w:t xml:space="preserve"> – кандидат </w:t>
      </w:r>
      <w:r w:rsidRPr="008730FE">
        <w:rPr>
          <w:sz w:val="28"/>
          <w:szCs w:val="28"/>
          <w:lang w:val="uk-UA"/>
        </w:rPr>
        <w:t>технічних</w:t>
      </w:r>
      <w:r w:rsidRPr="008730FE">
        <w:rPr>
          <w:sz w:val="28"/>
          <w:szCs w:val="28"/>
        </w:rPr>
        <w:t xml:space="preserve"> наук, доцент кафедри </w:t>
      </w:r>
      <w:r w:rsidRPr="008730FE">
        <w:rPr>
          <w:sz w:val="28"/>
          <w:szCs w:val="28"/>
          <w:lang w:val="uk-UA"/>
        </w:rPr>
        <w:t xml:space="preserve">хімії та фармації </w:t>
      </w:r>
      <w:r w:rsidRPr="008730FE">
        <w:rPr>
          <w:sz w:val="28"/>
          <w:szCs w:val="28"/>
        </w:rPr>
        <w:t>Херсонського державного університету.</w:t>
      </w:r>
    </w:p>
    <w:p w:rsidR="00EA159C" w:rsidRPr="008730FE" w:rsidRDefault="00EA159C" w:rsidP="008F735D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8730FE">
        <w:rPr>
          <w:i/>
          <w:iCs/>
          <w:sz w:val="28"/>
          <w:szCs w:val="28"/>
          <w:lang w:val="uk-UA"/>
        </w:rPr>
        <w:t>Єзіков Володимир Іванович</w:t>
      </w:r>
      <w:r w:rsidRPr="008730FE">
        <w:rPr>
          <w:sz w:val="28"/>
          <w:szCs w:val="28"/>
          <w:lang w:val="uk-UA"/>
        </w:rPr>
        <w:t xml:space="preserve"> – доктор хімічних наук, професор кафедри органічної та біологічної хімії </w:t>
      </w:r>
      <w:r w:rsidRPr="008730FE">
        <w:rPr>
          <w:sz w:val="28"/>
          <w:szCs w:val="28"/>
        </w:rPr>
        <w:t>Херсонського державного університету.</w:t>
      </w:r>
    </w:p>
    <w:p w:rsidR="00EA159C" w:rsidRPr="008730FE" w:rsidRDefault="00EA159C" w:rsidP="008F735D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8730FE">
        <w:rPr>
          <w:i/>
          <w:iCs/>
          <w:sz w:val="28"/>
          <w:szCs w:val="28"/>
          <w:lang w:val="uk-UA"/>
        </w:rPr>
        <w:t xml:space="preserve">Речицький Олександр Наумович </w:t>
      </w:r>
      <w:r w:rsidRPr="008730FE">
        <w:rPr>
          <w:sz w:val="28"/>
          <w:szCs w:val="28"/>
          <w:lang w:val="uk-UA"/>
        </w:rPr>
        <w:t>– кандидат хімічних наук, доцент, завідувач кафедри органічної та біологічної хімії</w:t>
      </w:r>
      <w:r w:rsidRPr="008730FE">
        <w:rPr>
          <w:sz w:val="28"/>
          <w:szCs w:val="28"/>
        </w:rPr>
        <w:t xml:space="preserve"> Херсонського державного університету.</w:t>
      </w:r>
    </w:p>
    <w:p w:rsidR="00EA159C" w:rsidRPr="00C86D7F" w:rsidRDefault="00EA159C" w:rsidP="008F735D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8730FE">
        <w:rPr>
          <w:i/>
          <w:iCs/>
          <w:sz w:val="28"/>
          <w:szCs w:val="28"/>
          <w:lang w:val="uk-UA"/>
        </w:rPr>
        <w:t>Решнова Світлана Федорівна</w:t>
      </w:r>
      <w:r w:rsidRPr="008730FE">
        <w:rPr>
          <w:sz w:val="28"/>
          <w:szCs w:val="28"/>
          <w:lang w:val="uk-UA"/>
        </w:rPr>
        <w:t xml:space="preserve"> – кандидат педагогічних наук, доцент кафедри органічної та біологічної хімії</w:t>
      </w:r>
      <w:r w:rsidRPr="008730FE">
        <w:rPr>
          <w:sz w:val="28"/>
          <w:szCs w:val="28"/>
        </w:rPr>
        <w:t xml:space="preserve"> Херсонського державного університету.</w:t>
      </w:r>
    </w:p>
    <w:p w:rsidR="00EA159C" w:rsidRPr="00C86D7F" w:rsidRDefault="00EA159C" w:rsidP="008F735D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  <w:rPr>
          <w:i/>
          <w:iCs/>
          <w:sz w:val="28"/>
          <w:szCs w:val="28"/>
        </w:rPr>
      </w:pPr>
      <w:r w:rsidRPr="00C86D7F">
        <w:rPr>
          <w:i/>
          <w:iCs/>
          <w:sz w:val="28"/>
          <w:szCs w:val="28"/>
          <w:lang w:val="uk-UA"/>
        </w:rPr>
        <w:t>Крупенко</w:t>
      </w:r>
      <w:r>
        <w:rPr>
          <w:i/>
          <w:iCs/>
          <w:sz w:val="28"/>
          <w:szCs w:val="28"/>
          <w:lang w:val="uk-UA"/>
        </w:rPr>
        <w:t xml:space="preserve"> Микола Миколайович</w:t>
      </w:r>
      <w:r w:rsidRPr="008730FE">
        <w:rPr>
          <w:sz w:val="28"/>
          <w:szCs w:val="28"/>
          <w:lang w:val="uk-UA"/>
        </w:rPr>
        <w:t xml:space="preserve"> –</w:t>
      </w:r>
      <w:r>
        <w:rPr>
          <w:sz w:val="28"/>
          <w:szCs w:val="28"/>
          <w:lang w:val="uk-UA"/>
        </w:rPr>
        <w:t xml:space="preserve"> студент другого (магістерського) рівня вищої освіти, спеціальності 102 Хімія.</w:t>
      </w:r>
    </w:p>
    <w:p w:rsidR="00EA159C" w:rsidRPr="008730FE" w:rsidRDefault="00EA159C" w:rsidP="008F735D">
      <w:pPr>
        <w:ind w:left="360"/>
        <w:rPr>
          <w:sz w:val="28"/>
          <w:szCs w:val="28"/>
          <w:lang w:val="uk-UA"/>
        </w:rPr>
      </w:pPr>
    </w:p>
    <w:p w:rsidR="00EA159C" w:rsidRPr="00BD309E" w:rsidRDefault="00EA159C" w:rsidP="008F735D">
      <w:pPr>
        <w:ind w:left="360"/>
        <w:jc w:val="both"/>
        <w:rPr>
          <w:sz w:val="28"/>
          <w:szCs w:val="28"/>
          <w:lang w:val="uk-UA"/>
        </w:rPr>
      </w:pPr>
      <w:r w:rsidRPr="00BD309E">
        <w:rPr>
          <w:sz w:val="28"/>
          <w:szCs w:val="28"/>
          <w:lang w:val="uk-UA"/>
        </w:rPr>
        <w:t>Рецензії-відгуки зовнішніх стейкголдерів:</w:t>
      </w:r>
    </w:p>
    <w:p w:rsidR="00EA159C" w:rsidRDefault="00EA159C" w:rsidP="007753FC">
      <w:pPr>
        <w:pStyle w:val="ListParagraph"/>
        <w:numPr>
          <w:ilvl w:val="0"/>
          <w:numId w:val="29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Комков Е.Г., генеральний директор  ТОВ Полімер-Лак.</w:t>
      </w:r>
    </w:p>
    <w:p w:rsidR="00EA159C" w:rsidRDefault="00EA159C" w:rsidP="007753FC">
      <w:pPr>
        <w:pStyle w:val="ListParagraph"/>
        <w:numPr>
          <w:ilvl w:val="0"/>
          <w:numId w:val="29"/>
        </w:numPr>
        <w:jc w:val="both"/>
        <w:rPr>
          <w:sz w:val="28"/>
          <w:szCs w:val="28"/>
          <w:lang w:val="uk-UA"/>
        </w:rPr>
      </w:pPr>
      <w:r w:rsidRPr="00CA2856">
        <w:rPr>
          <w:sz w:val="28"/>
          <w:szCs w:val="28"/>
          <w:lang w:val="uk-UA"/>
        </w:rPr>
        <w:t>Міщенко Г.В., завідувач кафедри хімії, екології та безпеки життєдіяльності</w:t>
      </w:r>
      <w:r>
        <w:rPr>
          <w:sz w:val="28"/>
          <w:szCs w:val="28"/>
          <w:lang w:val="uk-UA"/>
        </w:rPr>
        <w:t xml:space="preserve"> Херсонського національного технічного університету</w:t>
      </w:r>
      <w:r w:rsidRPr="00CA2856">
        <w:rPr>
          <w:sz w:val="28"/>
          <w:szCs w:val="28"/>
          <w:lang w:val="uk-UA"/>
        </w:rPr>
        <w:t>, професор, доктор технічних наук.</w:t>
      </w:r>
    </w:p>
    <w:p w:rsidR="00EA159C" w:rsidRPr="00CA2856" w:rsidRDefault="00EA159C" w:rsidP="007753FC">
      <w:pPr>
        <w:pStyle w:val="ListParagraph"/>
        <w:numPr>
          <w:ilvl w:val="0"/>
          <w:numId w:val="29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Штемпель </w:t>
      </w:r>
      <w:r w:rsidRPr="004F2ADD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.</w:t>
      </w:r>
      <w:r w:rsidRPr="004F2ADD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., </w:t>
      </w:r>
      <w:r w:rsidRPr="004F2ADD">
        <w:rPr>
          <w:sz w:val="28"/>
          <w:szCs w:val="28"/>
          <w:lang w:val="uk-UA"/>
        </w:rPr>
        <w:t xml:space="preserve">хімік-аналітик </w:t>
      </w:r>
      <w:r>
        <w:rPr>
          <w:sz w:val="28"/>
          <w:szCs w:val="28"/>
          <w:lang w:val="uk-UA"/>
        </w:rPr>
        <w:t>Т</w:t>
      </w:r>
      <w:r w:rsidRPr="004F2ADD">
        <w:rPr>
          <w:sz w:val="28"/>
          <w:szCs w:val="28"/>
          <w:lang w:val="uk-UA"/>
        </w:rPr>
        <w:t>овариства з обмеженою відповідальністю "Фармо Стар</w:t>
      </w:r>
      <w:r>
        <w:rPr>
          <w:sz w:val="28"/>
          <w:szCs w:val="28"/>
          <w:lang w:val="uk-UA"/>
        </w:rPr>
        <w:t>т</w:t>
      </w:r>
      <w:r w:rsidRPr="004F2ADD">
        <w:rPr>
          <w:sz w:val="28"/>
          <w:szCs w:val="28"/>
          <w:lang w:val="uk-UA"/>
        </w:rPr>
        <w:t>"</w:t>
      </w:r>
      <w:r>
        <w:rPr>
          <w:sz w:val="28"/>
          <w:szCs w:val="28"/>
          <w:lang w:val="uk-UA"/>
        </w:rPr>
        <w:t>, випускниця Херсонського державного університету спеціальності 102 Хімія за РВО «магістр».</w:t>
      </w:r>
    </w:p>
    <w:p w:rsidR="00EA159C" w:rsidRPr="008730FE" w:rsidRDefault="00EA159C" w:rsidP="003E3777">
      <w:pPr>
        <w:ind w:left="360"/>
        <w:jc w:val="both"/>
        <w:rPr>
          <w:sz w:val="28"/>
          <w:szCs w:val="28"/>
          <w:lang w:val="uk-UA"/>
        </w:rPr>
      </w:pPr>
    </w:p>
    <w:p w:rsidR="00EA159C" w:rsidRDefault="00EA159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:rsidR="00EA159C" w:rsidRPr="00D10BBB" w:rsidRDefault="00EA159C" w:rsidP="001235F8">
      <w:pPr>
        <w:spacing w:line="360" w:lineRule="auto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1. </w:t>
      </w:r>
      <w:r w:rsidRPr="003E3777">
        <w:rPr>
          <w:b/>
          <w:bCs/>
          <w:sz w:val="28"/>
          <w:szCs w:val="28"/>
          <w:lang w:val="uk-UA"/>
        </w:rPr>
        <w:t xml:space="preserve">Профіль </w:t>
      </w:r>
      <w:r>
        <w:rPr>
          <w:b/>
          <w:bCs/>
          <w:sz w:val="28"/>
          <w:szCs w:val="28"/>
          <w:lang w:val="uk-UA"/>
        </w:rPr>
        <w:t xml:space="preserve">освітньо-професійної </w:t>
      </w:r>
      <w:r w:rsidRPr="003E3777">
        <w:rPr>
          <w:b/>
          <w:bCs/>
          <w:sz w:val="28"/>
          <w:szCs w:val="28"/>
          <w:lang w:val="uk-UA"/>
        </w:rPr>
        <w:t>програми</w:t>
      </w:r>
      <w:r>
        <w:rPr>
          <w:b/>
          <w:bCs/>
          <w:sz w:val="28"/>
          <w:szCs w:val="28"/>
          <w:lang w:val="uk-UA"/>
        </w:rPr>
        <w:br/>
        <w:t>«Х</w:t>
      </w:r>
      <w:r w:rsidRPr="00D10BBB">
        <w:rPr>
          <w:b/>
          <w:bCs/>
          <w:sz w:val="28"/>
          <w:szCs w:val="28"/>
          <w:lang w:val="uk-UA" w:eastAsia="uk-UA"/>
        </w:rPr>
        <w:t>імія</w:t>
      </w:r>
      <w:r>
        <w:rPr>
          <w:b/>
          <w:bCs/>
          <w:sz w:val="28"/>
          <w:szCs w:val="28"/>
          <w:lang w:val="uk-UA"/>
        </w:rPr>
        <w:t>»</w:t>
      </w:r>
      <w:r w:rsidRPr="003E3777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lang w:val="uk-UA"/>
        </w:rPr>
        <w:t>зі спеціальності 102 Х</w:t>
      </w:r>
      <w:r w:rsidRPr="00D10BBB">
        <w:rPr>
          <w:b/>
          <w:bCs/>
          <w:sz w:val="28"/>
          <w:szCs w:val="28"/>
          <w:lang w:val="uk-UA" w:eastAsia="uk-UA"/>
        </w:rPr>
        <w:t>імія</w:t>
      </w:r>
    </w:p>
    <w:p w:rsidR="00EA159C" w:rsidRPr="003E3777" w:rsidRDefault="00EA159C" w:rsidP="003E3777">
      <w:pPr>
        <w:ind w:left="360"/>
        <w:jc w:val="center"/>
        <w:rPr>
          <w:b/>
          <w:bCs/>
          <w:sz w:val="28"/>
          <w:szCs w:val="28"/>
          <w:lang w:val="uk-UA"/>
        </w:rPr>
      </w:pPr>
    </w:p>
    <w:tbl>
      <w:tblPr>
        <w:tblW w:w="1006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34"/>
        <w:gridCol w:w="7731"/>
      </w:tblGrid>
      <w:tr w:rsidR="00EA159C" w:rsidRPr="00FA7CAB">
        <w:tc>
          <w:tcPr>
            <w:tcW w:w="10065" w:type="dxa"/>
            <w:gridSpan w:val="2"/>
          </w:tcPr>
          <w:p w:rsidR="00EA159C" w:rsidRPr="003E3777" w:rsidRDefault="00EA159C" w:rsidP="003E3777">
            <w:pPr>
              <w:jc w:val="center"/>
              <w:rPr>
                <w:b/>
                <w:bCs/>
                <w:lang w:val="uk-UA"/>
              </w:rPr>
            </w:pPr>
            <w:r w:rsidRPr="003E3777">
              <w:rPr>
                <w:b/>
                <w:bCs/>
                <w:lang w:val="uk-UA"/>
              </w:rPr>
              <w:t>1. Загальна інформація</w:t>
            </w:r>
          </w:p>
        </w:tc>
      </w:tr>
      <w:tr w:rsidR="00EA159C" w:rsidRPr="00B07DEE">
        <w:tc>
          <w:tcPr>
            <w:tcW w:w="2334" w:type="dxa"/>
          </w:tcPr>
          <w:p w:rsidR="00EA159C" w:rsidRPr="003E3777" w:rsidRDefault="00EA159C" w:rsidP="003E3777">
            <w:pPr>
              <w:jc w:val="both"/>
              <w:rPr>
                <w:b/>
                <w:bCs/>
                <w:lang w:val="uk-UA"/>
              </w:rPr>
            </w:pPr>
            <w:r w:rsidRPr="003E3777">
              <w:rPr>
                <w:b/>
                <w:bCs/>
                <w:lang w:val="uk-UA"/>
              </w:rPr>
              <w:t>Повна назва  закладу</w:t>
            </w:r>
            <w:r>
              <w:rPr>
                <w:b/>
                <w:bCs/>
                <w:lang w:val="uk-UA"/>
              </w:rPr>
              <w:t xml:space="preserve"> вищої освіти</w:t>
            </w:r>
            <w:r w:rsidRPr="003E3777">
              <w:rPr>
                <w:b/>
                <w:bCs/>
                <w:lang w:val="uk-UA"/>
              </w:rPr>
              <w:t xml:space="preserve"> та структурного підрозділу</w:t>
            </w:r>
          </w:p>
        </w:tc>
        <w:tc>
          <w:tcPr>
            <w:tcW w:w="7731" w:type="dxa"/>
          </w:tcPr>
          <w:p w:rsidR="00EA159C" w:rsidRPr="003E3777" w:rsidRDefault="00EA159C" w:rsidP="004F613E">
            <w:pPr>
              <w:jc w:val="both"/>
              <w:rPr>
                <w:color w:val="808080"/>
                <w:highlight w:val="yellow"/>
                <w:lang w:val="uk-UA"/>
              </w:rPr>
            </w:pPr>
            <w:r w:rsidRPr="00EC7132">
              <w:rPr>
                <w:lang w:val="uk-UA"/>
              </w:rPr>
              <w:t xml:space="preserve">Херсонський державний університет, </w:t>
            </w:r>
            <w:r w:rsidRPr="000C4681">
              <w:rPr>
                <w:lang w:val="uk-UA"/>
              </w:rPr>
              <w:t xml:space="preserve">кафедра </w:t>
            </w:r>
            <w:r>
              <w:rPr>
                <w:lang w:val="uk-UA"/>
              </w:rPr>
              <w:t>хімії та фармації</w:t>
            </w:r>
          </w:p>
        </w:tc>
      </w:tr>
      <w:tr w:rsidR="00EA159C" w:rsidRPr="00B07DEE">
        <w:tc>
          <w:tcPr>
            <w:tcW w:w="2334" w:type="dxa"/>
          </w:tcPr>
          <w:p w:rsidR="00EA159C" w:rsidRPr="00400298" w:rsidRDefault="00EA159C" w:rsidP="00400298">
            <w:pPr>
              <w:jc w:val="both"/>
              <w:rPr>
                <w:b/>
                <w:bCs/>
                <w:lang w:val="uk-UA"/>
              </w:rPr>
            </w:pPr>
            <w:r w:rsidRPr="003E3777">
              <w:rPr>
                <w:b/>
                <w:bCs/>
                <w:lang w:val="uk-UA"/>
              </w:rPr>
              <w:t>Ступінь вищої освіти</w:t>
            </w:r>
            <w:r w:rsidRPr="00400298">
              <w:rPr>
                <w:b/>
                <w:bCs/>
              </w:rPr>
              <w:t xml:space="preserve"> </w:t>
            </w:r>
            <w:r>
              <w:rPr>
                <w:b/>
                <w:bCs/>
                <w:lang w:val="uk-UA"/>
              </w:rPr>
              <w:t>та назва кваліфікації мовою оригіналу</w:t>
            </w:r>
          </w:p>
        </w:tc>
        <w:tc>
          <w:tcPr>
            <w:tcW w:w="7731" w:type="dxa"/>
          </w:tcPr>
          <w:p w:rsidR="00EA159C" w:rsidRDefault="00EA159C" w:rsidP="005A0A03">
            <w:pPr>
              <w:jc w:val="both"/>
              <w:rPr>
                <w:b/>
                <w:bCs/>
                <w:lang w:val="uk-UA" w:eastAsia="uk-UA"/>
              </w:rPr>
            </w:pPr>
            <w:r w:rsidRPr="00AE092B">
              <w:rPr>
                <w:lang w:val="uk-UA" w:eastAsia="uk-UA"/>
              </w:rPr>
              <w:t>Ступінь вищої освіти –</w:t>
            </w:r>
            <w:r>
              <w:rPr>
                <w:b/>
                <w:bCs/>
                <w:lang w:val="uk-UA" w:eastAsia="uk-UA"/>
              </w:rPr>
              <w:t xml:space="preserve"> Бакалавр</w:t>
            </w:r>
          </w:p>
          <w:p w:rsidR="00EA159C" w:rsidRDefault="00EA159C" w:rsidP="005A0A03">
            <w:pPr>
              <w:jc w:val="both"/>
              <w:rPr>
                <w:b/>
                <w:bCs/>
                <w:lang w:val="uk-UA" w:eastAsia="uk-UA"/>
              </w:rPr>
            </w:pPr>
            <w:r w:rsidRPr="00AE092B">
              <w:rPr>
                <w:lang w:val="uk-UA" w:eastAsia="uk-UA"/>
              </w:rPr>
              <w:t xml:space="preserve">Спеціальність – </w:t>
            </w:r>
            <w:r>
              <w:rPr>
                <w:b/>
                <w:bCs/>
                <w:lang w:val="uk-UA" w:eastAsia="uk-UA"/>
              </w:rPr>
              <w:t>Хімія</w:t>
            </w:r>
          </w:p>
          <w:p w:rsidR="00EA159C" w:rsidRPr="00EC7132" w:rsidRDefault="00EA159C" w:rsidP="003708B7">
            <w:pPr>
              <w:jc w:val="both"/>
              <w:rPr>
                <w:lang w:val="uk-UA"/>
              </w:rPr>
            </w:pPr>
            <w:r>
              <w:rPr>
                <w:lang w:val="uk-UA" w:eastAsia="uk-UA"/>
              </w:rPr>
              <w:t>Професійна кваліфікація –</w:t>
            </w:r>
            <w:r w:rsidRPr="00AE092B">
              <w:rPr>
                <w:b/>
                <w:bCs/>
                <w:lang w:val="uk-UA" w:eastAsia="uk-UA"/>
              </w:rPr>
              <w:t xml:space="preserve"> </w:t>
            </w:r>
            <w:r>
              <w:rPr>
                <w:b/>
                <w:bCs/>
                <w:lang w:val="uk-UA" w:eastAsia="uk-UA"/>
              </w:rPr>
              <w:t>Хімік</w:t>
            </w:r>
          </w:p>
        </w:tc>
      </w:tr>
      <w:tr w:rsidR="00EA159C" w:rsidRPr="003E3777">
        <w:tc>
          <w:tcPr>
            <w:tcW w:w="2334" w:type="dxa"/>
          </w:tcPr>
          <w:p w:rsidR="00EA159C" w:rsidRPr="003E3777" w:rsidRDefault="00EA159C" w:rsidP="00400298">
            <w:pPr>
              <w:jc w:val="both"/>
              <w:rPr>
                <w:b/>
                <w:bCs/>
                <w:lang w:val="uk-UA"/>
              </w:rPr>
            </w:pPr>
            <w:r w:rsidRPr="003E3777">
              <w:rPr>
                <w:b/>
                <w:bCs/>
                <w:lang w:val="uk-UA"/>
              </w:rPr>
              <w:t>Офіційна назва освітньої програми</w:t>
            </w:r>
          </w:p>
        </w:tc>
        <w:tc>
          <w:tcPr>
            <w:tcW w:w="7731" w:type="dxa"/>
          </w:tcPr>
          <w:p w:rsidR="00EA159C" w:rsidRPr="003E3777" w:rsidRDefault="00EA159C" w:rsidP="00400298">
            <w:pPr>
              <w:jc w:val="both"/>
              <w:rPr>
                <w:lang w:val="uk-UA" w:eastAsia="uk-UA"/>
              </w:rPr>
            </w:pPr>
            <w:r>
              <w:rPr>
                <w:lang w:val="uk-UA" w:eastAsia="uk-UA"/>
              </w:rPr>
              <w:t xml:space="preserve">Освітньо-професійна програма «Хімія» першого (бакалаврського) рівня вищої освіти </w:t>
            </w:r>
          </w:p>
        </w:tc>
      </w:tr>
      <w:tr w:rsidR="00EA159C" w:rsidRPr="003E3777">
        <w:tc>
          <w:tcPr>
            <w:tcW w:w="2334" w:type="dxa"/>
          </w:tcPr>
          <w:p w:rsidR="00EA159C" w:rsidRPr="003E3777" w:rsidRDefault="00EA159C" w:rsidP="00400298">
            <w:pPr>
              <w:jc w:val="both"/>
              <w:rPr>
                <w:b/>
                <w:bCs/>
                <w:lang w:val="uk-UA"/>
              </w:rPr>
            </w:pPr>
            <w:r w:rsidRPr="003E3777">
              <w:rPr>
                <w:b/>
                <w:bCs/>
                <w:lang w:val="uk-UA"/>
              </w:rPr>
              <w:t>Тип диплому та обсяг освітньої програми</w:t>
            </w:r>
          </w:p>
        </w:tc>
        <w:tc>
          <w:tcPr>
            <w:tcW w:w="7731" w:type="dxa"/>
          </w:tcPr>
          <w:p w:rsidR="00EA159C" w:rsidRPr="00D60559" w:rsidRDefault="00EA159C" w:rsidP="00400298">
            <w:pPr>
              <w:jc w:val="both"/>
              <w:rPr>
                <w:lang w:val="uk-UA" w:eastAsia="uk-UA"/>
              </w:rPr>
            </w:pPr>
            <w:r w:rsidRPr="00D60559">
              <w:rPr>
                <w:lang w:val="uk-UA" w:eastAsia="uk-UA"/>
              </w:rPr>
              <w:t>Диплом бакалавра, одиничний, 24</w:t>
            </w:r>
            <w:r w:rsidRPr="00D60559">
              <w:rPr>
                <w:lang w:val="uk-UA" w:eastAsia="ru-RU"/>
              </w:rPr>
              <w:t xml:space="preserve">0 </w:t>
            </w:r>
            <w:r w:rsidRPr="00D60559">
              <w:rPr>
                <w:lang w:val="uk-UA" w:eastAsia="uk-UA"/>
              </w:rPr>
              <w:t>кредитів ЄКТС, термін навчання</w:t>
            </w:r>
            <w:r w:rsidRPr="00D60559">
              <w:rPr>
                <w:lang w:val="uk-UA" w:eastAsia="uk-UA"/>
              </w:rPr>
              <w:br/>
              <w:t>3 роки 10 місяців</w:t>
            </w:r>
          </w:p>
        </w:tc>
      </w:tr>
      <w:tr w:rsidR="00EA159C" w:rsidRPr="00704016">
        <w:tc>
          <w:tcPr>
            <w:tcW w:w="2334" w:type="dxa"/>
          </w:tcPr>
          <w:p w:rsidR="00EA159C" w:rsidRPr="0083364E" w:rsidRDefault="00EA159C" w:rsidP="00400298">
            <w:pPr>
              <w:jc w:val="both"/>
              <w:rPr>
                <w:b/>
                <w:bCs/>
                <w:lang w:val="uk-UA"/>
              </w:rPr>
            </w:pPr>
            <w:r w:rsidRPr="0083364E">
              <w:rPr>
                <w:b/>
                <w:bCs/>
                <w:lang w:val="uk-UA"/>
              </w:rPr>
              <w:t>Наявність акредитації</w:t>
            </w:r>
          </w:p>
        </w:tc>
        <w:tc>
          <w:tcPr>
            <w:tcW w:w="7731" w:type="dxa"/>
          </w:tcPr>
          <w:p w:rsidR="00EA159C" w:rsidRPr="00D60559" w:rsidRDefault="00EA159C" w:rsidP="005866AB">
            <w:pPr>
              <w:jc w:val="both"/>
              <w:rPr>
                <w:lang w:val="uk-UA" w:eastAsia="uk-UA"/>
              </w:rPr>
            </w:pPr>
            <w:r w:rsidRPr="005866AB">
              <w:rPr>
                <w:lang w:val="uk-UA" w:eastAsia="uk-UA"/>
              </w:rPr>
              <w:t>Сертифікат: серія УД № 22007915, від 12 червня 2018 р. прот. №</w:t>
            </w:r>
            <w:r>
              <w:rPr>
                <w:lang w:val="uk-UA" w:eastAsia="uk-UA"/>
              </w:rPr>
              <w:t xml:space="preserve"> </w:t>
            </w:r>
            <w:r w:rsidRPr="005866AB">
              <w:rPr>
                <w:lang w:val="uk-UA" w:eastAsia="uk-UA"/>
              </w:rPr>
              <w:t>130 (наказ МОН України від 20.06.2018</w:t>
            </w:r>
            <w:r>
              <w:rPr>
                <w:lang w:val="uk-UA" w:eastAsia="uk-UA"/>
              </w:rPr>
              <w:t xml:space="preserve"> </w:t>
            </w:r>
            <w:r w:rsidRPr="005866AB">
              <w:rPr>
                <w:lang w:val="uk-UA" w:eastAsia="uk-UA"/>
              </w:rPr>
              <w:t>р. №662)</w:t>
            </w:r>
          </w:p>
        </w:tc>
      </w:tr>
      <w:tr w:rsidR="00EA159C" w:rsidRPr="007C07A0">
        <w:tc>
          <w:tcPr>
            <w:tcW w:w="2334" w:type="dxa"/>
          </w:tcPr>
          <w:p w:rsidR="00EA159C" w:rsidRPr="003E3777" w:rsidRDefault="00EA159C" w:rsidP="00970985">
            <w:pPr>
              <w:jc w:val="both"/>
              <w:rPr>
                <w:b/>
                <w:bCs/>
                <w:lang w:val="uk-UA"/>
              </w:rPr>
            </w:pPr>
            <w:r w:rsidRPr="003E3777">
              <w:rPr>
                <w:b/>
                <w:bCs/>
                <w:lang w:val="uk-UA"/>
              </w:rPr>
              <w:t>Цикл/рівень</w:t>
            </w:r>
          </w:p>
        </w:tc>
        <w:tc>
          <w:tcPr>
            <w:tcW w:w="7731" w:type="dxa"/>
          </w:tcPr>
          <w:p w:rsidR="00EA159C" w:rsidRPr="003E3777" w:rsidRDefault="00EA159C" w:rsidP="00970985">
            <w:pPr>
              <w:rPr>
                <w:b/>
                <w:bCs/>
                <w:lang w:val="uk-UA"/>
              </w:rPr>
            </w:pPr>
            <w:r w:rsidRPr="003E3777">
              <w:rPr>
                <w:lang w:val="uk-UA" w:eastAsia="uk-UA"/>
              </w:rPr>
              <w:t xml:space="preserve">НРК </w:t>
            </w:r>
            <w:r>
              <w:rPr>
                <w:lang w:val="uk-UA" w:eastAsia="uk-UA"/>
              </w:rPr>
              <w:t xml:space="preserve">України </w:t>
            </w:r>
            <w:r>
              <w:rPr>
                <w:lang w:val="uk-UA" w:eastAsia="ru-RU"/>
              </w:rPr>
              <w:t>- 7</w:t>
            </w:r>
            <w:r w:rsidRPr="003E3777">
              <w:rPr>
                <w:lang w:val="uk-UA" w:eastAsia="ru-RU"/>
              </w:rPr>
              <w:t xml:space="preserve"> </w:t>
            </w:r>
            <w:r w:rsidRPr="003E3777">
              <w:rPr>
                <w:lang w:val="uk-UA" w:eastAsia="uk-UA"/>
              </w:rPr>
              <w:t>рівень</w:t>
            </w:r>
            <w:r>
              <w:rPr>
                <w:lang w:val="uk-UA" w:eastAsia="uk-UA"/>
              </w:rPr>
              <w:t>,</w:t>
            </w:r>
            <w:r w:rsidRPr="003E3777">
              <w:rPr>
                <w:lang w:val="uk-UA" w:eastAsia="en-US"/>
              </w:rPr>
              <w:t xml:space="preserve"> FQ-EHEA </w:t>
            </w:r>
            <w:r w:rsidRPr="003E3777">
              <w:rPr>
                <w:lang w:val="uk-UA" w:eastAsia="ru-RU"/>
              </w:rPr>
              <w:t xml:space="preserve">- </w:t>
            </w:r>
            <w:r w:rsidRPr="003E3777">
              <w:rPr>
                <w:lang w:val="uk-UA" w:eastAsia="uk-UA"/>
              </w:rPr>
              <w:t xml:space="preserve">перший цикл, </w:t>
            </w:r>
            <w:r w:rsidRPr="003E3777">
              <w:rPr>
                <w:lang w:val="uk-UA" w:eastAsia="en-US"/>
              </w:rPr>
              <w:t xml:space="preserve">QF-LLL </w:t>
            </w:r>
            <w:r>
              <w:rPr>
                <w:lang w:val="uk-UA" w:eastAsia="ru-RU"/>
              </w:rPr>
              <w:t>- 7</w:t>
            </w:r>
            <w:r w:rsidRPr="003E3777">
              <w:rPr>
                <w:lang w:val="uk-UA" w:eastAsia="ru-RU"/>
              </w:rPr>
              <w:t xml:space="preserve"> </w:t>
            </w:r>
            <w:r w:rsidRPr="003E3777">
              <w:rPr>
                <w:lang w:val="uk-UA" w:eastAsia="uk-UA"/>
              </w:rPr>
              <w:t xml:space="preserve">рівень, </w:t>
            </w:r>
          </w:p>
        </w:tc>
      </w:tr>
      <w:tr w:rsidR="00EA159C" w:rsidRPr="00704016">
        <w:tc>
          <w:tcPr>
            <w:tcW w:w="2334" w:type="dxa"/>
          </w:tcPr>
          <w:p w:rsidR="00EA159C" w:rsidRPr="003E3777" w:rsidRDefault="00EA159C" w:rsidP="00970985">
            <w:pPr>
              <w:jc w:val="both"/>
              <w:rPr>
                <w:b/>
                <w:bCs/>
                <w:lang w:val="uk-UA"/>
              </w:rPr>
            </w:pPr>
            <w:r w:rsidRPr="003E3777">
              <w:rPr>
                <w:b/>
                <w:bCs/>
                <w:lang w:val="uk-UA"/>
              </w:rPr>
              <w:t>Передумови</w:t>
            </w:r>
          </w:p>
        </w:tc>
        <w:tc>
          <w:tcPr>
            <w:tcW w:w="7731" w:type="dxa"/>
          </w:tcPr>
          <w:p w:rsidR="00EA159C" w:rsidRPr="003E3777" w:rsidRDefault="00EA159C" w:rsidP="00970985">
            <w:pPr>
              <w:rPr>
                <w:lang w:val="uk-UA"/>
              </w:rPr>
            </w:pPr>
            <w:r w:rsidRPr="003E3777">
              <w:rPr>
                <w:lang w:val="uk-UA"/>
              </w:rPr>
              <w:t>Повна загальна середня освіта</w:t>
            </w:r>
          </w:p>
        </w:tc>
      </w:tr>
      <w:tr w:rsidR="00EA159C" w:rsidRPr="003E3777">
        <w:tc>
          <w:tcPr>
            <w:tcW w:w="2334" w:type="dxa"/>
          </w:tcPr>
          <w:p w:rsidR="00EA159C" w:rsidRPr="003E3777" w:rsidRDefault="00EA159C" w:rsidP="00970985">
            <w:pPr>
              <w:jc w:val="both"/>
              <w:rPr>
                <w:b/>
                <w:bCs/>
                <w:lang w:val="uk-UA"/>
              </w:rPr>
            </w:pPr>
            <w:r w:rsidRPr="003E3777">
              <w:rPr>
                <w:b/>
                <w:bCs/>
                <w:lang w:val="uk-UA"/>
              </w:rPr>
              <w:t>Мова</w:t>
            </w:r>
            <w:r>
              <w:rPr>
                <w:b/>
                <w:bCs/>
                <w:lang w:val="uk-UA"/>
              </w:rPr>
              <w:t xml:space="preserve"> </w:t>
            </w:r>
            <w:r w:rsidRPr="003E3777">
              <w:rPr>
                <w:b/>
                <w:bCs/>
                <w:lang w:val="uk-UA"/>
              </w:rPr>
              <w:t>викладання</w:t>
            </w:r>
          </w:p>
        </w:tc>
        <w:tc>
          <w:tcPr>
            <w:tcW w:w="7731" w:type="dxa"/>
          </w:tcPr>
          <w:p w:rsidR="00EA159C" w:rsidRPr="007643A8" w:rsidRDefault="00EA159C" w:rsidP="00970985">
            <w:pPr>
              <w:rPr>
                <w:lang w:val="uk-UA"/>
              </w:rPr>
            </w:pPr>
            <w:r w:rsidRPr="007643A8">
              <w:rPr>
                <w:lang w:val="uk-UA"/>
              </w:rPr>
              <w:t>Українська</w:t>
            </w:r>
          </w:p>
        </w:tc>
      </w:tr>
      <w:tr w:rsidR="00EA159C" w:rsidRPr="003E3777">
        <w:tc>
          <w:tcPr>
            <w:tcW w:w="2334" w:type="dxa"/>
          </w:tcPr>
          <w:p w:rsidR="00EA159C" w:rsidRPr="005866AB" w:rsidRDefault="00EA159C" w:rsidP="00970985">
            <w:pPr>
              <w:jc w:val="both"/>
              <w:rPr>
                <w:b/>
                <w:bCs/>
                <w:lang w:val="uk-UA"/>
              </w:rPr>
            </w:pPr>
            <w:r w:rsidRPr="005866AB">
              <w:rPr>
                <w:b/>
                <w:bCs/>
                <w:lang w:val="uk-UA"/>
              </w:rPr>
              <w:t>Термін дії освітньої програми</w:t>
            </w:r>
          </w:p>
        </w:tc>
        <w:tc>
          <w:tcPr>
            <w:tcW w:w="7731" w:type="dxa"/>
          </w:tcPr>
          <w:p w:rsidR="00EA159C" w:rsidRPr="00F1043D" w:rsidRDefault="00EA159C" w:rsidP="00970985">
            <w:pPr>
              <w:rPr>
                <w:lang w:val="uk-UA"/>
              </w:rPr>
            </w:pPr>
            <w:r>
              <w:rPr>
                <w:lang w:val="uk-UA" w:eastAsia="uk-UA"/>
              </w:rPr>
              <w:t>до 1 липня 2028 р.</w:t>
            </w:r>
          </w:p>
        </w:tc>
      </w:tr>
      <w:tr w:rsidR="00EA159C" w:rsidRPr="007C07A0">
        <w:tc>
          <w:tcPr>
            <w:tcW w:w="2334" w:type="dxa"/>
          </w:tcPr>
          <w:p w:rsidR="00EA159C" w:rsidRPr="00924053" w:rsidRDefault="00EA159C" w:rsidP="00970985">
            <w:pPr>
              <w:jc w:val="both"/>
              <w:rPr>
                <w:b/>
                <w:bCs/>
                <w:lang w:val="uk-UA"/>
              </w:rPr>
            </w:pPr>
            <w:r w:rsidRPr="00924053">
              <w:rPr>
                <w:b/>
                <w:bCs/>
                <w:lang w:val="uk-UA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7731" w:type="dxa"/>
          </w:tcPr>
          <w:p w:rsidR="00EA159C" w:rsidRPr="00040F7A" w:rsidRDefault="00EA159C" w:rsidP="00970985">
            <w:pPr>
              <w:rPr>
                <w:sz w:val="18"/>
                <w:szCs w:val="18"/>
                <w:lang w:val="uk-UA"/>
              </w:rPr>
            </w:pPr>
            <w:r w:rsidRPr="00924053">
              <w:rPr>
                <w:sz w:val="18"/>
                <w:szCs w:val="18"/>
                <w:lang w:val="uk-UA"/>
              </w:rPr>
              <w:t>http://www.kspu.edu/About/Faculty/INaturalScience/ChairGenInorganicChemistry/News.aspx</w:t>
            </w:r>
          </w:p>
        </w:tc>
      </w:tr>
      <w:tr w:rsidR="00EA159C" w:rsidRPr="003E3777">
        <w:tc>
          <w:tcPr>
            <w:tcW w:w="10065" w:type="dxa"/>
            <w:gridSpan w:val="2"/>
          </w:tcPr>
          <w:p w:rsidR="00EA159C" w:rsidRPr="003E3777" w:rsidRDefault="00EA159C" w:rsidP="003E3777">
            <w:pPr>
              <w:jc w:val="center"/>
              <w:rPr>
                <w:b/>
                <w:bCs/>
                <w:lang w:val="uk-UA"/>
              </w:rPr>
            </w:pPr>
            <w:r w:rsidRPr="003E3777">
              <w:rPr>
                <w:b/>
                <w:bCs/>
                <w:lang w:val="uk-UA"/>
              </w:rPr>
              <w:t>2. Мета освітньої програми</w:t>
            </w:r>
          </w:p>
        </w:tc>
      </w:tr>
      <w:tr w:rsidR="00EA159C" w:rsidRPr="00423E41">
        <w:tc>
          <w:tcPr>
            <w:tcW w:w="10065" w:type="dxa"/>
            <w:gridSpan w:val="2"/>
          </w:tcPr>
          <w:p w:rsidR="00EA159C" w:rsidRPr="00423E41" w:rsidRDefault="00EA159C" w:rsidP="00423E41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lang w:val="uk-UA" w:eastAsia="ru-RU"/>
              </w:rPr>
            </w:pPr>
            <w:r>
              <w:rPr>
                <w:rFonts w:eastAsia="Times New Roman"/>
                <w:color w:val="000000"/>
                <w:lang w:val="uk-UA" w:eastAsia="ru-RU"/>
              </w:rPr>
              <w:t>П</w:t>
            </w:r>
            <w:r w:rsidRPr="003474CF">
              <w:rPr>
                <w:rFonts w:eastAsia="Times New Roman"/>
                <w:color w:val="000000"/>
                <w:lang w:val="uk-UA" w:eastAsia="ru-RU"/>
              </w:rPr>
              <w:t>ідготовка фахівців, здатних розв’язувати складні спеціалізовані задачі та практичні проблеми хімії, що характеризуються комплексністю та невизначеністю умов і передбачають застосування певних теорій та методів природничих наук.</w:t>
            </w:r>
          </w:p>
        </w:tc>
      </w:tr>
      <w:tr w:rsidR="00EA159C" w:rsidRPr="003E3777">
        <w:tc>
          <w:tcPr>
            <w:tcW w:w="10065" w:type="dxa"/>
            <w:gridSpan w:val="2"/>
          </w:tcPr>
          <w:p w:rsidR="00EA159C" w:rsidRPr="003E3777" w:rsidRDefault="00EA159C" w:rsidP="003E3777">
            <w:pPr>
              <w:jc w:val="center"/>
              <w:rPr>
                <w:b/>
                <w:bCs/>
                <w:lang w:val="uk-UA" w:eastAsia="uk-UA"/>
              </w:rPr>
            </w:pPr>
            <w:r w:rsidRPr="003E3777">
              <w:rPr>
                <w:b/>
                <w:bCs/>
                <w:lang w:val="uk-UA"/>
              </w:rPr>
              <w:t xml:space="preserve">3. Характеристика </w:t>
            </w:r>
            <w:r w:rsidRPr="003E3777">
              <w:rPr>
                <w:b/>
                <w:bCs/>
                <w:lang w:val="uk-UA" w:eastAsia="uk-UA"/>
              </w:rPr>
              <w:t>освітньої програми</w:t>
            </w:r>
          </w:p>
        </w:tc>
      </w:tr>
      <w:tr w:rsidR="00EA159C" w:rsidRPr="007C07A0">
        <w:trPr>
          <w:trHeight w:val="2412"/>
        </w:trPr>
        <w:tc>
          <w:tcPr>
            <w:tcW w:w="2334" w:type="dxa"/>
          </w:tcPr>
          <w:p w:rsidR="00EA159C" w:rsidRPr="001B2DD7" w:rsidRDefault="00EA159C" w:rsidP="001B2DD7">
            <w:pPr>
              <w:rPr>
                <w:b/>
                <w:bCs/>
              </w:rPr>
            </w:pPr>
            <w:r w:rsidRPr="003E3777">
              <w:rPr>
                <w:b/>
                <w:bCs/>
                <w:lang w:val="uk-UA"/>
              </w:rPr>
              <w:t xml:space="preserve">Предметна область </w:t>
            </w:r>
            <w:r w:rsidRPr="001B2DD7">
              <w:rPr>
                <w:b/>
                <w:bCs/>
              </w:rPr>
              <w:t>(</w:t>
            </w:r>
            <w:r>
              <w:rPr>
                <w:b/>
                <w:bCs/>
                <w:spacing w:val="-6"/>
                <w:lang w:val="uk-UA"/>
              </w:rPr>
              <w:t>г</w:t>
            </w:r>
            <w:r w:rsidRPr="00221C4B">
              <w:rPr>
                <w:b/>
                <w:bCs/>
                <w:spacing w:val="-6"/>
                <w:lang w:val="uk-UA"/>
              </w:rPr>
              <w:t>алузь знань</w:t>
            </w:r>
            <w:r>
              <w:rPr>
                <w:b/>
                <w:bCs/>
                <w:spacing w:val="-6"/>
                <w:lang w:val="uk-UA"/>
              </w:rPr>
              <w:t>,</w:t>
            </w:r>
            <w:r w:rsidRPr="001B2DD7">
              <w:rPr>
                <w:b/>
                <w:bCs/>
                <w:spacing w:val="-6"/>
              </w:rPr>
              <w:t xml:space="preserve"> </w:t>
            </w:r>
            <w:r>
              <w:rPr>
                <w:b/>
                <w:bCs/>
                <w:spacing w:val="-6"/>
                <w:lang w:val="uk-UA"/>
              </w:rPr>
              <w:t>с</w:t>
            </w:r>
            <w:r w:rsidRPr="00221C4B">
              <w:rPr>
                <w:b/>
                <w:bCs/>
                <w:spacing w:val="-6"/>
                <w:lang w:val="uk-UA"/>
              </w:rPr>
              <w:t>пеціальність</w:t>
            </w:r>
            <w:r>
              <w:rPr>
                <w:b/>
                <w:bCs/>
                <w:spacing w:val="-6"/>
                <w:lang w:val="uk-UA"/>
              </w:rPr>
              <w:t>, с</w:t>
            </w:r>
            <w:r>
              <w:rPr>
                <w:b/>
                <w:bCs/>
                <w:lang w:val="uk-UA"/>
              </w:rPr>
              <w:t>пеціалізація (</w:t>
            </w:r>
            <w:r w:rsidRPr="001B2DD7">
              <w:rPr>
                <w:lang w:val="uk-UA"/>
              </w:rPr>
              <w:t>за наявності)</w:t>
            </w:r>
            <w:r w:rsidRPr="001B2DD7">
              <w:rPr>
                <w:b/>
                <w:bCs/>
              </w:rPr>
              <w:t>)</w:t>
            </w:r>
          </w:p>
        </w:tc>
        <w:tc>
          <w:tcPr>
            <w:tcW w:w="7731" w:type="dxa"/>
            <w:vMerge w:val="restart"/>
          </w:tcPr>
          <w:p w:rsidR="00EA159C" w:rsidRPr="00221C4B" w:rsidRDefault="00EA159C" w:rsidP="00970985">
            <w:pPr>
              <w:jc w:val="both"/>
              <w:rPr>
                <w:b/>
                <w:bCs/>
                <w:spacing w:val="-6"/>
                <w:lang w:val="uk-UA"/>
              </w:rPr>
            </w:pPr>
            <w:r w:rsidRPr="00221C4B">
              <w:rPr>
                <w:spacing w:val="-6"/>
                <w:lang w:val="uk-UA"/>
              </w:rPr>
              <w:t>10 Природничі науки</w:t>
            </w:r>
          </w:p>
          <w:p w:rsidR="00EA159C" w:rsidRPr="00221C4B" w:rsidRDefault="00EA159C" w:rsidP="00970985">
            <w:pPr>
              <w:jc w:val="both"/>
              <w:rPr>
                <w:b/>
                <w:bCs/>
                <w:spacing w:val="-6"/>
                <w:lang w:val="uk-UA"/>
              </w:rPr>
            </w:pPr>
            <w:r w:rsidRPr="00221C4B">
              <w:rPr>
                <w:spacing w:val="-6"/>
                <w:lang w:val="uk-UA"/>
              </w:rPr>
              <w:t xml:space="preserve">102 </w:t>
            </w:r>
            <w:r w:rsidRPr="00221C4B">
              <w:rPr>
                <w:spacing w:val="-6"/>
                <w:lang w:val="uk-UA" w:eastAsia="uk-UA"/>
              </w:rPr>
              <w:t>Хімія</w:t>
            </w:r>
          </w:p>
          <w:p w:rsidR="00EA159C" w:rsidRPr="00221C4B" w:rsidRDefault="00EA159C" w:rsidP="00970985">
            <w:pPr>
              <w:jc w:val="both"/>
              <w:rPr>
                <w:rFonts w:eastAsia="Times New Roman"/>
                <w:color w:val="000000"/>
                <w:spacing w:val="-6"/>
                <w:lang w:val="uk-UA" w:eastAsia="uk-UA"/>
              </w:rPr>
            </w:pPr>
            <w:r w:rsidRPr="00221C4B">
              <w:rPr>
                <w:rFonts w:eastAsia="Times New Roman"/>
                <w:spacing w:val="-6"/>
                <w:lang w:val="uk-UA" w:eastAsia="uk-UA"/>
              </w:rPr>
              <w:t xml:space="preserve">Обов’язкова </w:t>
            </w:r>
            <w:r w:rsidRPr="00BD1681">
              <w:rPr>
                <w:rFonts w:eastAsia="Times New Roman"/>
                <w:spacing w:val="-6"/>
                <w:lang w:val="uk-UA" w:eastAsia="uk-UA"/>
              </w:rPr>
              <w:t xml:space="preserve">компонента </w:t>
            </w:r>
            <w:r w:rsidRPr="00BD1681">
              <w:rPr>
                <w:rFonts w:eastAsia="Times New Roman"/>
                <w:color w:val="000000"/>
                <w:spacing w:val="-6"/>
                <w:lang w:val="uk-UA" w:eastAsia="uk-UA"/>
              </w:rPr>
              <w:t>(1</w:t>
            </w:r>
            <w:r>
              <w:rPr>
                <w:rFonts w:eastAsia="Times New Roman"/>
                <w:color w:val="000000"/>
                <w:spacing w:val="-6"/>
                <w:lang w:val="uk-UA" w:eastAsia="uk-UA"/>
              </w:rPr>
              <w:t>78</w:t>
            </w:r>
            <w:r w:rsidRPr="00BD1681">
              <w:rPr>
                <w:rFonts w:eastAsia="Times New Roman"/>
                <w:color w:val="000000"/>
                <w:spacing w:val="-6"/>
                <w:lang w:val="uk-UA" w:eastAsia="uk-UA"/>
              </w:rPr>
              <w:t xml:space="preserve"> кредитів), вибіркова компонента (6</w:t>
            </w:r>
            <w:r>
              <w:rPr>
                <w:rFonts w:eastAsia="Times New Roman"/>
                <w:color w:val="000000"/>
                <w:spacing w:val="-6"/>
                <w:lang w:val="uk-UA" w:eastAsia="uk-UA"/>
              </w:rPr>
              <w:t>2</w:t>
            </w:r>
            <w:r w:rsidRPr="00221C4B">
              <w:rPr>
                <w:rFonts w:eastAsia="Times New Roman"/>
                <w:color w:val="000000"/>
                <w:spacing w:val="-6"/>
                <w:lang w:val="uk-UA" w:eastAsia="uk-UA"/>
              </w:rPr>
              <w:t xml:space="preserve"> кредити)</w:t>
            </w:r>
          </w:p>
          <w:p w:rsidR="00EA159C" w:rsidRDefault="00EA159C" w:rsidP="0060129B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lang w:val="uk-UA" w:eastAsia="uk-UA"/>
              </w:rPr>
            </w:pPr>
          </w:p>
          <w:p w:rsidR="00EA159C" w:rsidRDefault="00EA159C" w:rsidP="0060129B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b/>
                <w:bCs/>
                <w:i/>
                <w:iCs/>
                <w:color w:val="000000"/>
                <w:lang w:val="uk-UA" w:eastAsia="ru-RU"/>
              </w:rPr>
            </w:pPr>
            <w:r w:rsidRPr="00C818D7">
              <w:rPr>
                <w:b/>
                <w:bCs/>
                <w:i/>
                <w:iCs/>
                <w:lang w:val="uk-UA" w:eastAsia="uk-UA"/>
              </w:rPr>
              <w:t>Основні предмети:</w:t>
            </w:r>
            <w:r w:rsidRPr="00C818D7">
              <w:rPr>
                <w:lang w:val="uk-UA" w:eastAsia="uk-UA"/>
              </w:rPr>
              <w:t xml:space="preserve"> </w:t>
            </w:r>
            <w:r w:rsidRPr="004B1A66">
              <w:rPr>
                <w:lang w:val="uk-UA" w:eastAsia="uk-UA"/>
              </w:rPr>
              <w:t>загальна хімія, неорганічна</w:t>
            </w:r>
            <w:r>
              <w:rPr>
                <w:lang w:val="uk-UA" w:eastAsia="uk-UA"/>
              </w:rPr>
              <w:t xml:space="preserve"> хімія</w:t>
            </w:r>
            <w:r w:rsidRPr="00C818D7">
              <w:rPr>
                <w:lang w:val="uk-UA" w:eastAsia="uk-UA"/>
              </w:rPr>
              <w:t xml:space="preserve">, </w:t>
            </w:r>
            <w:r>
              <w:rPr>
                <w:lang w:val="uk-UA" w:eastAsia="uk-UA"/>
              </w:rPr>
              <w:t>органічна хімія, фізична та колоїдна хімія, аналітична хімія, хімічна технологія,</w:t>
            </w:r>
            <w:r w:rsidRPr="00C818D7">
              <w:rPr>
                <w:lang w:val="uk-UA" w:eastAsia="uk-UA"/>
              </w:rPr>
              <w:t xml:space="preserve"> </w:t>
            </w:r>
            <w:r w:rsidRPr="004A34A7">
              <w:rPr>
                <w:lang w:val="uk-UA" w:eastAsia="uk-UA"/>
              </w:rPr>
              <w:t>методи контролю та моніторинг довкілля, аналіз, метрологія та стандартизація харчових продуктів; аналіз лікарських препаратів.</w:t>
            </w:r>
            <w:r w:rsidRPr="005203E2">
              <w:rPr>
                <w:rFonts w:eastAsia="Times New Roman"/>
                <w:b/>
                <w:bCs/>
                <w:i/>
                <w:iCs/>
                <w:color w:val="000000"/>
                <w:lang w:val="uk-UA" w:eastAsia="ru-RU"/>
              </w:rPr>
              <w:t xml:space="preserve"> </w:t>
            </w:r>
          </w:p>
          <w:p w:rsidR="00EA159C" w:rsidRDefault="00EA159C" w:rsidP="0060129B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b/>
                <w:bCs/>
                <w:i/>
                <w:iCs/>
                <w:color w:val="000000"/>
                <w:lang w:val="uk-UA" w:eastAsia="ru-RU"/>
              </w:rPr>
            </w:pPr>
          </w:p>
          <w:p w:rsidR="00EA159C" w:rsidRDefault="00EA159C" w:rsidP="0060129B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b/>
                <w:bCs/>
                <w:i/>
                <w:iCs/>
                <w:color w:val="000000"/>
                <w:lang w:val="uk-UA" w:eastAsia="ru-RU"/>
              </w:rPr>
            </w:pPr>
            <w:r w:rsidRPr="005203E2">
              <w:rPr>
                <w:rFonts w:eastAsia="Times New Roman"/>
                <w:b/>
                <w:bCs/>
                <w:i/>
                <w:iCs/>
                <w:color w:val="000000"/>
                <w:lang w:val="uk-UA" w:eastAsia="ru-RU"/>
              </w:rPr>
              <w:t>Об’єкт(и) вивчення та/або діяльності (феномени, явища або проблеми, які вивчаються)</w:t>
            </w:r>
            <w:r w:rsidRPr="005203E2">
              <w:rPr>
                <w:rFonts w:eastAsia="Times New Roman"/>
                <w:b/>
                <w:bCs/>
                <w:color w:val="000000"/>
                <w:lang w:val="uk-UA" w:eastAsia="ru-RU"/>
              </w:rPr>
              <w:t xml:space="preserve">: </w:t>
            </w:r>
            <w:r w:rsidRPr="005203E2">
              <w:rPr>
                <w:rFonts w:eastAsia="Times New Roman"/>
                <w:color w:val="000000"/>
                <w:lang w:val="uk-UA" w:eastAsia="ru-RU"/>
              </w:rPr>
              <w:t>хімічні елементи</w:t>
            </w:r>
            <w:r>
              <w:rPr>
                <w:rFonts w:eastAsia="Times New Roman"/>
                <w:color w:val="000000"/>
                <w:lang w:val="uk-UA" w:eastAsia="ru-RU"/>
              </w:rPr>
              <w:t xml:space="preserve"> </w:t>
            </w:r>
            <w:r w:rsidRPr="005203E2">
              <w:rPr>
                <w:rFonts w:eastAsia="Times New Roman"/>
                <w:color w:val="000000"/>
                <w:lang w:val="uk-UA" w:eastAsia="ru-RU"/>
              </w:rPr>
              <w:t xml:space="preserve">та прості </w:t>
            </w:r>
            <w:r>
              <w:rPr>
                <w:rFonts w:eastAsia="Times New Roman"/>
                <w:color w:val="000000"/>
                <w:lang w:val="uk-UA" w:eastAsia="ru-RU"/>
              </w:rPr>
              <w:t xml:space="preserve"> </w:t>
            </w:r>
            <w:r w:rsidRPr="005203E2">
              <w:rPr>
                <w:rFonts w:eastAsia="Times New Roman"/>
                <w:color w:val="000000"/>
                <w:lang w:val="uk-UA" w:eastAsia="ru-RU"/>
              </w:rPr>
              <w:t>речовини, хімічні сполуки та матеріали, хімічні перетворення та фізичні процеси, що</w:t>
            </w:r>
            <w:r>
              <w:rPr>
                <w:rFonts w:eastAsia="Times New Roman"/>
                <w:color w:val="000000"/>
                <w:lang w:val="uk-UA" w:eastAsia="ru-RU"/>
              </w:rPr>
              <w:t xml:space="preserve"> </w:t>
            </w:r>
            <w:r w:rsidRPr="005203E2">
              <w:rPr>
                <w:rFonts w:eastAsia="Times New Roman"/>
                <w:color w:val="000000"/>
                <w:lang w:val="uk-UA" w:eastAsia="ru-RU"/>
              </w:rPr>
              <w:t>їх супроводжують чи ініціюють.</w:t>
            </w:r>
            <w:r w:rsidRPr="003474CF">
              <w:rPr>
                <w:rFonts w:eastAsia="Times New Roman"/>
                <w:b/>
                <w:bCs/>
                <w:i/>
                <w:iCs/>
                <w:color w:val="000000"/>
                <w:lang w:val="uk-UA" w:eastAsia="ru-RU"/>
              </w:rPr>
              <w:t xml:space="preserve"> </w:t>
            </w:r>
          </w:p>
          <w:p w:rsidR="00EA159C" w:rsidRDefault="00EA159C" w:rsidP="0060129B">
            <w:pPr>
              <w:jc w:val="both"/>
              <w:rPr>
                <w:rFonts w:eastAsia="Times New Roman"/>
                <w:b/>
                <w:bCs/>
                <w:i/>
                <w:iCs/>
                <w:color w:val="000000"/>
                <w:lang w:val="uk-UA" w:eastAsia="ru-RU"/>
              </w:rPr>
            </w:pPr>
          </w:p>
          <w:p w:rsidR="00EA159C" w:rsidRPr="00221C4B" w:rsidRDefault="00EA159C" w:rsidP="0060129B">
            <w:pPr>
              <w:jc w:val="both"/>
              <w:rPr>
                <w:b/>
                <w:bCs/>
                <w:spacing w:val="-6"/>
                <w:lang w:val="uk-UA"/>
              </w:rPr>
            </w:pPr>
            <w:r w:rsidRPr="003474CF">
              <w:rPr>
                <w:rFonts w:eastAsia="Times New Roman"/>
                <w:b/>
                <w:bCs/>
                <w:i/>
                <w:iCs/>
                <w:color w:val="000000"/>
                <w:lang w:val="uk-UA" w:eastAsia="ru-RU"/>
              </w:rPr>
              <w:t>Теоретичний зміст предметної області:</w:t>
            </w:r>
            <w:r>
              <w:rPr>
                <w:rFonts w:eastAsia="Times New Roman"/>
                <w:b/>
                <w:bCs/>
                <w:i/>
                <w:iCs/>
                <w:color w:val="000000"/>
                <w:lang w:val="uk-UA" w:eastAsia="ru-RU"/>
              </w:rPr>
              <w:t xml:space="preserve"> </w:t>
            </w:r>
            <w:r w:rsidRPr="003474CF">
              <w:rPr>
                <w:rFonts w:eastAsia="Times New Roman"/>
                <w:color w:val="000000"/>
                <w:lang w:val="uk-UA" w:eastAsia="ru-RU"/>
              </w:rPr>
              <w:t>класифікація та номенклатура</w:t>
            </w:r>
            <w:r>
              <w:rPr>
                <w:rFonts w:eastAsia="Times New Roman"/>
                <w:color w:val="000000"/>
                <w:lang w:val="uk-UA" w:eastAsia="ru-RU"/>
              </w:rPr>
              <w:t xml:space="preserve"> </w:t>
            </w:r>
            <w:r w:rsidRPr="003474CF">
              <w:rPr>
                <w:rFonts w:eastAsia="Times New Roman"/>
                <w:color w:val="000000"/>
                <w:lang w:val="uk-UA" w:eastAsia="ru-RU"/>
              </w:rPr>
              <w:t>сполук; теорії будови</w:t>
            </w:r>
            <w:r>
              <w:rPr>
                <w:rFonts w:eastAsia="Times New Roman"/>
                <w:color w:val="000000"/>
                <w:lang w:val="uk-UA" w:eastAsia="ru-RU"/>
              </w:rPr>
              <w:t xml:space="preserve"> </w:t>
            </w:r>
            <w:r w:rsidRPr="003474CF">
              <w:rPr>
                <w:rFonts w:eastAsia="Times New Roman"/>
                <w:color w:val="000000"/>
                <w:lang w:val="uk-UA" w:eastAsia="ru-RU"/>
              </w:rPr>
              <w:t>атому, речовини</w:t>
            </w:r>
            <w:r>
              <w:rPr>
                <w:rFonts w:eastAsia="Times New Roman"/>
                <w:color w:val="000000"/>
                <w:lang w:val="uk-UA" w:eastAsia="ru-RU"/>
              </w:rPr>
              <w:t xml:space="preserve"> </w:t>
            </w:r>
            <w:r w:rsidRPr="003474CF">
              <w:rPr>
                <w:rFonts w:eastAsia="Times New Roman"/>
                <w:color w:val="000000"/>
                <w:lang w:val="uk-UA" w:eastAsia="ru-RU"/>
              </w:rPr>
              <w:t>та</w:t>
            </w:r>
            <w:r>
              <w:rPr>
                <w:rFonts w:eastAsia="Times New Roman"/>
                <w:color w:val="000000"/>
                <w:lang w:val="uk-UA" w:eastAsia="ru-RU"/>
              </w:rPr>
              <w:t xml:space="preserve"> </w:t>
            </w:r>
            <w:r w:rsidRPr="003474CF">
              <w:rPr>
                <w:rFonts w:eastAsia="Times New Roman"/>
                <w:color w:val="000000"/>
                <w:lang w:val="uk-UA" w:eastAsia="ru-RU"/>
              </w:rPr>
              <w:t>хімічного</w:t>
            </w:r>
            <w:r>
              <w:rPr>
                <w:rFonts w:eastAsia="Times New Roman"/>
                <w:color w:val="000000"/>
                <w:lang w:val="uk-UA" w:eastAsia="ru-RU"/>
              </w:rPr>
              <w:t xml:space="preserve"> </w:t>
            </w:r>
            <w:r w:rsidRPr="003474CF">
              <w:rPr>
                <w:rFonts w:eastAsia="Times New Roman"/>
                <w:color w:val="000000"/>
                <w:lang w:val="uk-UA" w:eastAsia="ru-RU"/>
              </w:rPr>
              <w:t>зв’язку, використання їх для пояснення реакційної здатності сполук та прогнозування хімічних властивостей речовин; термодинамічні функції</w:t>
            </w:r>
            <w:r>
              <w:rPr>
                <w:rFonts w:eastAsia="Times New Roman"/>
                <w:color w:val="000000"/>
                <w:lang w:val="uk-UA" w:eastAsia="ru-RU"/>
              </w:rPr>
              <w:t xml:space="preserve"> </w:t>
            </w:r>
            <w:r w:rsidRPr="003474CF">
              <w:rPr>
                <w:rFonts w:eastAsia="Times New Roman"/>
                <w:color w:val="000000"/>
                <w:lang w:val="uk-UA" w:eastAsia="ru-RU"/>
              </w:rPr>
              <w:t>та</w:t>
            </w:r>
            <w:r>
              <w:rPr>
                <w:rFonts w:eastAsia="Times New Roman"/>
                <w:color w:val="000000"/>
                <w:lang w:val="uk-UA" w:eastAsia="ru-RU"/>
              </w:rPr>
              <w:t xml:space="preserve"> </w:t>
            </w:r>
            <w:r w:rsidRPr="003474CF">
              <w:rPr>
                <w:rFonts w:eastAsia="Times New Roman"/>
                <w:color w:val="000000"/>
                <w:lang w:val="uk-UA" w:eastAsia="ru-RU"/>
              </w:rPr>
              <w:t>їх застосування до</w:t>
            </w:r>
            <w:r>
              <w:rPr>
                <w:rFonts w:eastAsia="Times New Roman"/>
                <w:color w:val="000000"/>
                <w:lang w:val="uk-UA" w:eastAsia="ru-RU"/>
              </w:rPr>
              <w:t xml:space="preserve"> </w:t>
            </w:r>
            <w:r w:rsidRPr="003474CF">
              <w:rPr>
                <w:rFonts w:eastAsia="Times New Roman"/>
                <w:color w:val="000000"/>
                <w:lang w:val="uk-UA" w:eastAsia="ru-RU"/>
              </w:rPr>
              <w:t>опису</w:t>
            </w:r>
            <w:r>
              <w:rPr>
                <w:rFonts w:eastAsia="Times New Roman"/>
                <w:color w:val="000000"/>
                <w:lang w:val="uk-UA" w:eastAsia="ru-RU"/>
              </w:rPr>
              <w:t xml:space="preserve"> </w:t>
            </w:r>
            <w:r w:rsidRPr="003474CF">
              <w:rPr>
                <w:rFonts w:eastAsia="Times New Roman"/>
                <w:color w:val="000000"/>
                <w:lang w:val="uk-UA" w:eastAsia="ru-RU"/>
              </w:rPr>
              <w:t>фазової та хімічної рівноваги, направленості процесів у різноманітних системах; основні поняття та</w:t>
            </w:r>
            <w:r>
              <w:rPr>
                <w:rFonts w:eastAsia="Times New Roman"/>
                <w:color w:val="000000"/>
                <w:lang w:val="uk-UA" w:eastAsia="ru-RU"/>
              </w:rPr>
              <w:t xml:space="preserve"> </w:t>
            </w:r>
            <w:r w:rsidRPr="003474CF">
              <w:rPr>
                <w:rFonts w:eastAsia="Times New Roman"/>
                <w:color w:val="000000"/>
                <w:lang w:val="uk-UA" w:eastAsia="ru-RU"/>
              </w:rPr>
              <w:t>закони хімічної кінетики;методи одержання, ідентифікації, визначення складу, будови та вмісту</w:t>
            </w:r>
            <w:r>
              <w:rPr>
                <w:rFonts w:eastAsia="Times New Roman"/>
                <w:color w:val="000000"/>
                <w:lang w:val="uk-UA" w:eastAsia="ru-RU"/>
              </w:rPr>
              <w:t xml:space="preserve"> </w:t>
            </w:r>
            <w:r w:rsidRPr="003474CF">
              <w:rPr>
                <w:rFonts w:eastAsia="Times New Roman"/>
                <w:color w:val="000000"/>
                <w:lang w:val="uk-UA" w:eastAsia="ru-RU"/>
              </w:rPr>
              <w:t>речовин; основи електрохімії, хімічної технології.</w:t>
            </w:r>
          </w:p>
        </w:tc>
      </w:tr>
      <w:tr w:rsidR="00EA159C" w:rsidRPr="007C07A0">
        <w:trPr>
          <w:trHeight w:val="4397"/>
        </w:trPr>
        <w:tc>
          <w:tcPr>
            <w:tcW w:w="2334" w:type="dxa"/>
          </w:tcPr>
          <w:p w:rsidR="00EA159C" w:rsidRPr="003E3777" w:rsidRDefault="00EA159C" w:rsidP="00970985">
            <w:pPr>
              <w:rPr>
                <w:smallCaps/>
                <w:lang w:val="uk-UA"/>
              </w:rPr>
            </w:pPr>
          </w:p>
        </w:tc>
        <w:tc>
          <w:tcPr>
            <w:tcW w:w="7731" w:type="dxa"/>
            <w:vMerge/>
          </w:tcPr>
          <w:p w:rsidR="00EA159C" w:rsidRPr="003E3777" w:rsidRDefault="00EA159C" w:rsidP="003E3777">
            <w:pPr>
              <w:jc w:val="both"/>
              <w:rPr>
                <w:lang w:val="uk-UA"/>
              </w:rPr>
            </w:pPr>
          </w:p>
        </w:tc>
      </w:tr>
      <w:tr w:rsidR="00EA159C" w:rsidRPr="00C113D2">
        <w:tc>
          <w:tcPr>
            <w:tcW w:w="2334" w:type="dxa"/>
          </w:tcPr>
          <w:p w:rsidR="00EA159C" w:rsidRPr="00B85CE4" w:rsidRDefault="00EA159C" w:rsidP="003E3777">
            <w:pPr>
              <w:rPr>
                <w:b/>
                <w:bCs/>
                <w:lang w:val="uk-UA"/>
              </w:rPr>
            </w:pPr>
            <w:r w:rsidRPr="00B85CE4">
              <w:rPr>
                <w:b/>
                <w:bCs/>
                <w:lang w:val="uk-UA"/>
              </w:rPr>
              <w:t>Орієнтація освітньої програми</w:t>
            </w:r>
          </w:p>
        </w:tc>
        <w:tc>
          <w:tcPr>
            <w:tcW w:w="7731" w:type="dxa"/>
          </w:tcPr>
          <w:p w:rsidR="00EA159C" w:rsidRPr="005916A4" w:rsidRDefault="00EA159C" w:rsidP="003E3777">
            <w:pPr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Програма освітньо-професійна</w:t>
            </w:r>
          </w:p>
          <w:p w:rsidR="00EA159C" w:rsidRPr="005916A4" w:rsidRDefault="00EA159C" w:rsidP="0047139C">
            <w:pPr>
              <w:jc w:val="both"/>
              <w:rPr>
                <w:b/>
                <w:bCs/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Програма ґрунтується </w:t>
            </w:r>
            <w:r w:rsidRPr="005916A4">
              <w:rPr>
                <w:color w:val="000000"/>
                <w:lang w:val="uk-UA"/>
              </w:rPr>
              <w:t xml:space="preserve">на загальновизнаних наукових досягненнях із врахуванням сучасного стану розвитку </w:t>
            </w:r>
            <w:r>
              <w:rPr>
                <w:color w:val="000000"/>
                <w:lang w:val="uk-UA"/>
              </w:rPr>
              <w:t>хімії</w:t>
            </w:r>
            <w:r w:rsidRPr="005916A4">
              <w:rPr>
                <w:color w:val="000000"/>
                <w:lang w:val="uk-UA"/>
              </w:rPr>
              <w:t xml:space="preserve">, орієнтована на актуальні спеціалізації, в межах яких можлива подальша професійна та наукова кар’єра. Зміст програми передбачає оволодіння базовими знаннями та практичними уміннями щодо використання сучасних </w:t>
            </w:r>
            <w:r>
              <w:rPr>
                <w:color w:val="000000"/>
                <w:lang w:val="uk-UA"/>
              </w:rPr>
              <w:t xml:space="preserve">хімічних </w:t>
            </w:r>
            <w:r w:rsidRPr="005916A4">
              <w:rPr>
                <w:color w:val="000000"/>
                <w:lang w:val="uk-UA"/>
              </w:rPr>
              <w:t>технологій</w:t>
            </w:r>
            <w:r>
              <w:rPr>
                <w:color w:val="000000"/>
                <w:lang w:val="uk-UA"/>
              </w:rPr>
              <w:t xml:space="preserve"> у професійній діяльності</w:t>
            </w:r>
            <w:r w:rsidRPr="005916A4">
              <w:rPr>
                <w:color w:val="000000"/>
                <w:lang w:val="uk-UA"/>
              </w:rPr>
              <w:t>.</w:t>
            </w:r>
          </w:p>
        </w:tc>
      </w:tr>
      <w:tr w:rsidR="00EA159C" w:rsidRPr="00040F7A">
        <w:tc>
          <w:tcPr>
            <w:tcW w:w="2334" w:type="dxa"/>
          </w:tcPr>
          <w:p w:rsidR="00EA159C" w:rsidRPr="00040F7A" w:rsidRDefault="00EA159C" w:rsidP="003E3777">
            <w:pPr>
              <w:rPr>
                <w:b/>
                <w:bCs/>
                <w:lang w:val="uk-UA"/>
              </w:rPr>
            </w:pPr>
            <w:r w:rsidRPr="00040F7A">
              <w:rPr>
                <w:b/>
                <w:bCs/>
                <w:lang w:val="uk-UA"/>
              </w:rPr>
              <w:t>Основний фокус освітньої програми та спеціалізації</w:t>
            </w:r>
          </w:p>
        </w:tc>
        <w:tc>
          <w:tcPr>
            <w:tcW w:w="7731" w:type="dxa"/>
          </w:tcPr>
          <w:p w:rsidR="00EA159C" w:rsidRPr="00040F7A" w:rsidRDefault="00EA159C" w:rsidP="0047139C">
            <w:pPr>
              <w:jc w:val="both"/>
              <w:rPr>
                <w:b/>
                <w:bCs/>
                <w:color w:val="000000"/>
                <w:lang w:val="uk-UA"/>
              </w:rPr>
            </w:pPr>
            <w:r w:rsidRPr="00040F7A">
              <w:rPr>
                <w:color w:val="000000"/>
                <w:lang w:val="uk-UA"/>
              </w:rPr>
              <w:t>Загальна освіта в області хімії (загальної та прикладної).</w:t>
            </w:r>
          </w:p>
        </w:tc>
      </w:tr>
      <w:tr w:rsidR="00EA159C" w:rsidRPr="003E3777">
        <w:tc>
          <w:tcPr>
            <w:tcW w:w="2334" w:type="dxa"/>
          </w:tcPr>
          <w:p w:rsidR="00EA159C" w:rsidRPr="00040F7A" w:rsidRDefault="00EA159C" w:rsidP="003E3777">
            <w:pPr>
              <w:rPr>
                <w:b/>
                <w:bCs/>
                <w:lang w:val="uk-UA"/>
              </w:rPr>
            </w:pPr>
            <w:r w:rsidRPr="00040F7A">
              <w:rPr>
                <w:b/>
                <w:bCs/>
                <w:lang w:val="uk-UA"/>
              </w:rPr>
              <w:t>Особливості програми</w:t>
            </w:r>
          </w:p>
        </w:tc>
        <w:tc>
          <w:tcPr>
            <w:tcW w:w="7731" w:type="dxa"/>
          </w:tcPr>
          <w:p w:rsidR="00EA159C" w:rsidRPr="005916A4" w:rsidRDefault="00EA159C" w:rsidP="0047139C">
            <w:pPr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040F7A">
              <w:rPr>
                <w:color w:val="000000"/>
                <w:lang w:val="uk-UA" w:eastAsia="uk-UA"/>
              </w:rPr>
              <w:t xml:space="preserve">Програма спрямована на оволодіння основами фундаментальних знань та експериментальних умінь з загальної та прикладної хімії, базовими навичками їх практичного застосування у </w:t>
            </w:r>
            <w:r>
              <w:rPr>
                <w:color w:val="000000"/>
                <w:lang w:val="uk-UA" w:eastAsia="uk-UA"/>
              </w:rPr>
              <w:t>професійній діяльності</w:t>
            </w:r>
            <w:r w:rsidRPr="00040F7A">
              <w:rPr>
                <w:color w:val="000000"/>
                <w:lang w:val="uk-UA" w:eastAsia="uk-UA"/>
              </w:rPr>
              <w:t>.</w:t>
            </w:r>
          </w:p>
        </w:tc>
      </w:tr>
      <w:tr w:rsidR="00EA159C" w:rsidRPr="003E3777">
        <w:tc>
          <w:tcPr>
            <w:tcW w:w="10065" w:type="dxa"/>
            <w:gridSpan w:val="2"/>
          </w:tcPr>
          <w:p w:rsidR="00EA159C" w:rsidRPr="005916A4" w:rsidRDefault="00EA159C" w:rsidP="003E3777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5916A4">
              <w:rPr>
                <w:b/>
                <w:bCs/>
                <w:color w:val="000000"/>
                <w:lang w:val="uk-UA"/>
              </w:rPr>
              <w:t>4. Придатність випускників</w:t>
            </w:r>
          </w:p>
          <w:p w:rsidR="00EA159C" w:rsidRPr="005916A4" w:rsidRDefault="00EA159C" w:rsidP="003E3777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5916A4">
              <w:rPr>
                <w:b/>
                <w:bCs/>
                <w:color w:val="000000"/>
                <w:lang w:val="uk-UA"/>
              </w:rPr>
              <w:t>до працевлаштування та подальшого навчання</w:t>
            </w:r>
          </w:p>
        </w:tc>
      </w:tr>
      <w:tr w:rsidR="00EA159C" w:rsidRPr="007C07A0">
        <w:tc>
          <w:tcPr>
            <w:tcW w:w="2334" w:type="dxa"/>
          </w:tcPr>
          <w:p w:rsidR="00EA159C" w:rsidRPr="003E3777" w:rsidRDefault="00EA159C" w:rsidP="0089164A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Придатність до п</w:t>
            </w:r>
            <w:r w:rsidRPr="003E3777">
              <w:rPr>
                <w:b/>
                <w:bCs/>
                <w:lang w:val="uk-UA"/>
              </w:rPr>
              <w:t>рацевлаштування</w:t>
            </w:r>
          </w:p>
        </w:tc>
        <w:tc>
          <w:tcPr>
            <w:tcW w:w="7731" w:type="dxa"/>
          </w:tcPr>
          <w:p w:rsidR="00EA159C" w:rsidRDefault="00EA159C" w:rsidP="00166461">
            <w:pPr>
              <w:jc w:val="both"/>
              <w:rPr>
                <w:lang w:val="uk-UA"/>
              </w:rPr>
            </w:pPr>
            <w:r w:rsidRPr="004A7A0E">
              <w:rPr>
                <w:color w:val="000000"/>
                <w:lang w:val="uk-UA" w:eastAsia="uk-UA"/>
              </w:rPr>
              <w:t xml:space="preserve">Випускник може </w:t>
            </w:r>
            <w:r>
              <w:rPr>
                <w:color w:val="000000"/>
                <w:lang w:val="uk-UA" w:eastAsia="uk-UA"/>
              </w:rPr>
              <w:t>обі</w:t>
            </w:r>
            <w:r w:rsidRPr="004A7A0E">
              <w:rPr>
                <w:color w:val="000000"/>
                <w:lang w:val="uk-UA" w:eastAsia="uk-UA"/>
              </w:rPr>
              <w:t xml:space="preserve">ймати посади </w:t>
            </w:r>
            <w:r w:rsidRPr="004A7A0E">
              <w:rPr>
                <w:lang w:val="uk-UA"/>
              </w:rPr>
              <w:t xml:space="preserve">відповідно </w:t>
            </w:r>
            <w:r>
              <w:rPr>
                <w:lang w:val="uk-UA"/>
              </w:rPr>
              <w:t xml:space="preserve">до </w:t>
            </w:r>
            <w:r w:rsidRPr="004A7A0E">
              <w:rPr>
                <w:lang w:val="uk-UA"/>
              </w:rPr>
              <w:t>класифікатор</w:t>
            </w:r>
            <w:r>
              <w:rPr>
                <w:lang w:val="uk-UA"/>
              </w:rPr>
              <w:t>а</w:t>
            </w:r>
            <w:r w:rsidRPr="004A7A0E">
              <w:rPr>
                <w:lang w:val="uk-UA"/>
              </w:rPr>
              <w:t xml:space="preserve"> професій ДК 003-2010:</w:t>
            </w:r>
          </w:p>
          <w:p w:rsidR="00EA159C" w:rsidRDefault="00EA159C" w:rsidP="000D1B11">
            <w:pPr>
              <w:numPr>
                <w:ilvl w:val="0"/>
                <w:numId w:val="15"/>
              </w:numPr>
              <w:tabs>
                <w:tab w:val="clear" w:pos="644"/>
                <w:tab w:val="num" w:pos="318"/>
              </w:tabs>
              <w:ind w:left="0" w:firstLine="0"/>
              <w:jc w:val="both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2113.2 Хімік</w:t>
            </w:r>
          </w:p>
          <w:p w:rsidR="00EA159C" w:rsidRDefault="00EA159C" w:rsidP="000D1B11">
            <w:pPr>
              <w:numPr>
                <w:ilvl w:val="0"/>
                <w:numId w:val="15"/>
              </w:numPr>
              <w:tabs>
                <w:tab w:val="clear" w:pos="644"/>
                <w:tab w:val="num" w:pos="318"/>
              </w:tabs>
              <w:ind w:left="0" w:firstLine="0"/>
              <w:jc w:val="both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2113.2 Хімік-аналітик</w:t>
            </w:r>
          </w:p>
          <w:p w:rsidR="00EA159C" w:rsidRDefault="00EA159C" w:rsidP="000D1B11">
            <w:pPr>
              <w:numPr>
                <w:ilvl w:val="0"/>
                <w:numId w:val="15"/>
              </w:numPr>
              <w:tabs>
                <w:tab w:val="clear" w:pos="644"/>
                <w:tab w:val="num" w:pos="318"/>
              </w:tabs>
              <w:ind w:left="0" w:firstLine="0"/>
              <w:jc w:val="both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3111 Лаборант (хімічні і фізичні дослідження)</w:t>
            </w:r>
          </w:p>
          <w:p w:rsidR="00EA159C" w:rsidRDefault="00EA159C" w:rsidP="000D1B11">
            <w:pPr>
              <w:numPr>
                <w:ilvl w:val="0"/>
                <w:numId w:val="15"/>
              </w:numPr>
              <w:tabs>
                <w:tab w:val="clear" w:pos="644"/>
                <w:tab w:val="num" w:pos="318"/>
              </w:tabs>
              <w:ind w:left="0" w:firstLine="0"/>
              <w:jc w:val="both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8159 Лаборант хімічного аналізу</w:t>
            </w:r>
          </w:p>
          <w:p w:rsidR="00EA159C" w:rsidRDefault="00EA159C" w:rsidP="000D1B11">
            <w:pPr>
              <w:numPr>
                <w:ilvl w:val="0"/>
                <w:numId w:val="15"/>
              </w:numPr>
              <w:tabs>
                <w:tab w:val="clear" w:pos="644"/>
                <w:tab w:val="num" w:pos="318"/>
              </w:tabs>
              <w:ind w:left="0" w:firstLine="0"/>
              <w:jc w:val="both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3116 Технік-лаборант (хімічне виробництво)</w:t>
            </w:r>
          </w:p>
          <w:p w:rsidR="00EA159C" w:rsidRPr="00964715" w:rsidRDefault="00EA159C" w:rsidP="000D1B11">
            <w:pPr>
              <w:numPr>
                <w:ilvl w:val="0"/>
                <w:numId w:val="15"/>
              </w:numPr>
              <w:tabs>
                <w:tab w:val="clear" w:pos="644"/>
                <w:tab w:val="num" w:pos="318"/>
              </w:tabs>
              <w:ind w:left="0" w:firstLine="0"/>
              <w:jc w:val="both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31111 Технік лаборант (хімічні і фізичні дослідження)</w:t>
            </w:r>
          </w:p>
        </w:tc>
      </w:tr>
      <w:tr w:rsidR="00EA159C" w:rsidRPr="003E3777">
        <w:tc>
          <w:tcPr>
            <w:tcW w:w="2334" w:type="dxa"/>
          </w:tcPr>
          <w:p w:rsidR="00EA159C" w:rsidRPr="003E3777" w:rsidRDefault="00EA159C" w:rsidP="00970985">
            <w:pPr>
              <w:rPr>
                <w:b/>
                <w:bCs/>
                <w:lang w:val="uk-UA"/>
              </w:rPr>
            </w:pPr>
            <w:r w:rsidRPr="003E3777">
              <w:rPr>
                <w:b/>
                <w:bCs/>
                <w:lang w:val="uk-UA"/>
              </w:rPr>
              <w:t>Подальше навчання</w:t>
            </w:r>
          </w:p>
        </w:tc>
        <w:tc>
          <w:tcPr>
            <w:tcW w:w="7731" w:type="dxa"/>
          </w:tcPr>
          <w:p w:rsidR="00EA159C" w:rsidRPr="003E3777" w:rsidRDefault="00EA159C" w:rsidP="00970985">
            <w:pPr>
              <w:jc w:val="both"/>
              <w:rPr>
                <w:b/>
                <w:bCs/>
                <w:lang w:val="uk-UA"/>
              </w:rPr>
            </w:pPr>
            <w:r w:rsidRPr="003E3777">
              <w:rPr>
                <w:lang w:val="uk-UA" w:eastAsia="uk-UA"/>
              </w:rPr>
              <w:t xml:space="preserve">Можливість продовжити навчання </w:t>
            </w:r>
            <w:r>
              <w:rPr>
                <w:lang w:val="uk-UA" w:eastAsia="uk-UA"/>
              </w:rPr>
              <w:t>на наступному рівні вищої освіти.</w:t>
            </w:r>
          </w:p>
        </w:tc>
      </w:tr>
      <w:tr w:rsidR="00EA159C" w:rsidRPr="003E3777">
        <w:tc>
          <w:tcPr>
            <w:tcW w:w="10065" w:type="dxa"/>
            <w:gridSpan w:val="2"/>
          </w:tcPr>
          <w:p w:rsidR="00EA159C" w:rsidRPr="003E3777" w:rsidRDefault="00EA159C" w:rsidP="003E3777">
            <w:pPr>
              <w:jc w:val="center"/>
              <w:rPr>
                <w:b/>
                <w:bCs/>
                <w:lang w:val="uk-UA"/>
              </w:rPr>
            </w:pPr>
            <w:r w:rsidRPr="003E3777">
              <w:rPr>
                <w:b/>
                <w:bCs/>
                <w:lang w:val="uk-UA"/>
              </w:rPr>
              <w:t>5. Викладання та оцінювання</w:t>
            </w:r>
          </w:p>
        </w:tc>
      </w:tr>
      <w:tr w:rsidR="00EA159C" w:rsidRPr="007C07A0">
        <w:trPr>
          <w:trHeight w:val="2549"/>
        </w:trPr>
        <w:tc>
          <w:tcPr>
            <w:tcW w:w="2334" w:type="dxa"/>
          </w:tcPr>
          <w:p w:rsidR="00EA159C" w:rsidRPr="003E3777" w:rsidRDefault="00EA159C" w:rsidP="003E3777">
            <w:pPr>
              <w:rPr>
                <w:b/>
                <w:bCs/>
                <w:lang w:val="uk-UA"/>
              </w:rPr>
            </w:pPr>
            <w:r w:rsidRPr="003E3777">
              <w:rPr>
                <w:b/>
                <w:bCs/>
                <w:lang w:val="uk-UA"/>
              </w:rPr>
              <w:t>Викладання та навчання</w:t>
            </w:r>
          </w:p>
        </w:tc>
        <w:tc>
          <w:tcPr>
            <w:tcW w:w="7731" w:type="dxa"/>
          </w:tcPr>
          <w:p w:rsidR="00EA159C" w:rsidRDefault="00EA159C" w:rsidP="004A34A7">
            <w:pPr>
              <w:jc w:val="both"/>
              <w:rPr>
                <w:lang w:val="uk-UA"/>
              </w:rPr>
            </w:pPr>
            <w:r w:rsidRPr="004875A1">
              <w:rPr>
                <w:lang w:val="uk-UA"/>
              </w:rPr>
              <w:t>Проблемно-</w:t>
            </w:r>
            <w:r>
              <w:rPr>
                <w:lang w:val="uk-UA"/>
              </w:rPr>
              <w:t>, компетентнісно-, комп</w:t>
            </w:r>
            <w:r w:rsidRPr="00AE1746">
              <w:rPr>
                <w:lang w:val="uk-UA"/>
              </w:rPr>
              <w:t>’</w:t>
            </w:r>
            <w:r>
              <w:rPr>
                <w:lang w:val="uk-UA"/>
              </w:rPr>
              <w:t xml:space="preserve">ютерно-орієнтоване </w:t>
            </w:r>
            <w:r w:rsidRPr="004875A1">
              <w:rPr>
                <w:lang w:val="uk-UA"/>
              </w:rPr>
              <w:t xml:space="preserve"> навчання, змішане</w:t>
            </w:r>
            <w:r>
              <w:rPr>
                <w:lang w:val="uk-UA"/>
              </w:rPr>
              <w:t>, інтерактивне, контекстне, інтегроване</w:t>
            </w:r>
            <w:r w:rsidRPr="004875A1">
              <w:rPr>
                <w:lang w:val="uk-UA"/>
              </w:rPr>
              <w:t xml:space="preserve"> навчання, </w:t>
            </w:r>
            <w:r>
              <w:rPr>
                <w:lang w:val="uk-UA"/>
              </w:rPr>
              <w:t xml:space="preserve">модульно-розвивальні та кейс-технології, </w:t>
            </w:r>
            <w:r w:rsidRPr="004875A1">
              <w:rPr>
                <w:lang w:val="uk-UA"/>
              </w:rPr>
              <w:t xml:space="preserve">лекції, семінари, практичні та лабораторні роботи, </w:t>
            </w:r>
            <w:r w:rsidRPr="004875A1">
              <w:rPr>
                <w:lang w:val="uk-UA" w:eastAsia="uk-UA"/>
              </w:rPr>
              <w:t>розрахунково-графічні</w:t>
            </w:r>
            <w:r w:rsidRPr="004875A1">
              <w:rPr>
                <w:lang w:val="uk-UA"/>
              </w:rPr>
              <w:t xml:space="preserve"> роботи, участь у тренінгах, групова робота, </w:t>
            </w:r>
            <w:r>
              <w:rPr>
                <w:lang w:val="uk-UA"/>
              </w:rPr>
              <w:t xml:space="preserve">ділові ігри, </w:t>
            </w:r>
            <w:r w:rsidRPr="004875A1">
              <w:rPr>
                <w:lang w:val="uk-UA"/>
              </w:rPr>
              <w:t xml:space="preserve">самостійна робота на основі підручників та конспектів, </w:t>
            </w:r>
            <w:r>
              <w:rPr>
                <w:lang w:val="uk-UA"/>
              </w:rPr>
              <w:t xml:space="preserve">дослідницькі завдання, </w:t>
            </w:r>
            <w:r w:rsidRPr="004875A1">
              <w:rPr>
                <w:lang w:val="uk-UA"/>
              </w:rPr>
              <w:t xml:space="preserve">консультації із викладачами, презентація курсових і </w:t>
            </w:r>
            <w:r>
              <w:rPr>
                <w:lang w:val="uk-UA"/>
              </w:rPr>
              <w:t>кваліфікаційних робіт.</w:t>
            </w:r>
          </w:p>
          <w:tbl>
            <w:tblPr>
              <w:tblW w:w="0" w:type="auto"/>
              <w:tblLook w:val="0000"/>
            </w:tblPr>
            <w:tblGrid>
              <w:gridCol w:w="7515"/>
            </w:tblGrid>
            <w:tr w:rsidR="00EA159C" w:rsidRPr="007C07A0">
              <w:trPr>
                <w:trHeight w:val="898"/>
              </w:trPr>
              <w:tc>
                <w:tcPr>
                  <w:tcW w:w="0" w:type="auto"/>
                  <w:tcMar>
                    <w:left w:w="0" w:type="dxa"/>
                    <w:right w:w="0" w:type="dxa"/>
                  </w:tcMar>
                </w:tcPr>
                <w:p w:rsidR="00EA159C" w:rsidRPr="001038AD" w:rsidRDefault="00EA159C" w:rsidP="00970985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="Times New Roman"/>
                      <w:color w:val="000000"/>
                      <w:lang w:val="uk-UA" w:eastAsia="ru-RU"/>
                    </w:rPr>
                  </w:pPr>
                  <w:r w:rsidRPr="003474CF">
                    <w:rPr>
                      <w:rFonts w:eastAsia="Times New Roman"/>
                      <w:b/>
                      <w:bCs/>
                      <w:i/>
                      <w:iCs/>
                      <w:color w:val="000000"/>
                      <w:lang w:val="uk-UA" w:eastAsia="ru-RU"/>
                    </w:rPr>
                    <w:t>Методи, методики та технології:</w:t>
                  </w:r>
                  <w:r>
                    <w:rPr>
                      <w:rFonts w:eastAsia="Times New Roman"/>
                      <w:b/>
                      <w:bCs/>
                      <w:i/>
                      <w:iCs/>
                      <w:color w:val="000000"/>
                      <w:lang w:val="uk-UA" w:eastAsia="ru-RU"/>
                    </w:rPr>
                    <w:t xml:space="preserve"> </w:t>
                  </w:r>
                  <w:r w:rsidRPr="003474CF">
                    <w:rPr>
                      <w:rFonts w:eastAsia="Times New Roman"/>
                      <w:color w:val="000000"/>
                      <w:lang w:val="uk-UA" w:eastAsia="ru-RU"/>
                    </w:rPr>
                    <w:t>хімічний синтез;</w:t>
                  </w:r>
                  <w:r>
                    <w:rPr>
                      <w:rFonts w:eastAsia="Times New Roman"/>
                      <w:color w:val="000000"/>
                      <w:lang w:val="uk-UA" w:eastAsia="ru-RU"/>
                    </w:rPr>
                    <w:t xml:space="preserve"> </w:t>
                  </w:r>
                  <w:r w:rsidRPr="003474CF">
                    <w:rPr>
                      <w:rFonts w:eastAsia="Times New Roman"/>
                      <w:color w:val="000000"/>
                      <w:lang w:val="uk-UA" w:eastAsia="ru-RU"/>
                    </w:rPr>
                    <w:t>якісний, кількісний та структурний аналіз речовин/матеріалів;</w:t>
                  </w:r>
                  <w:r>
                    <w:rPr>
                      <w:rFonts w:eastAsia="Times New Roman"/>
                      <w:color w:val="000000"/>
                      <w:lang w:val="uk-UA" w:eastAsia="ru-RU"/>
                    </w:rPr>
                    <w:t xml:space="preserve"> </w:t>
                  </w:r>
                  <w:r w:rsidRPr="003474CF">
                    <w:rPr>
                      <w:rFonts w:eastAsia="Times New Roman"/>
                      <w:color w:val="000000"/>
                      <w:lang w:val="uk-UA" w:eastAsia="ru-RU"/>
                    </w:rPr>
                    <w:t>термодинамічний та кінетичний аналіз фізико-хімічних процесів;</w:t>
                  </w:r>
                  <w:r>
                    <w:rPr>
                      <w:rFonts w:eastAsia="Times New Roman"/>
                      <w:color w:val="000000"/>
                      <w:lang w:val="uk-UA" w:eastAsia="ru-RU"/>
                    </w:rPr>
                    <w:t xml:space="preserve"> </w:t>
                  </w:r>
                  <w:r w:rsidRPr="003474CF">
                    <w:rPr>
                      <w:rFonts w:eastAsia="Times New Roman"/>
                      <w:color w:val="000000"/>
                      <w:lang w:val="uk-UA" w:eastAsia="ru-RU"/>
                    </w:rPr>
                    <w:t>квантово-хімічні розрахунки та математичне моделювання.</w:t>
                  </w:r>
                </w:p>
              </w:tc>
            </w:tr>
          </w:tbl>
          <w:p w:rsidR="00EA159C" w:rsidRPr="004875A1" w:rsidRDefault="00EA159C" w:rsidP="004A34A7">
            <w:pPr>
              <w:jc w:val="both"/>
              <w:rPr>
                <w:lang w:val="uk-UA"/>
              </w:rPr>
            </w:pPr>
          </w:p>
        </w:tc>
      </w:tr>
      <w:tr w:rsidR="00EA159C" w:rsidRPr="007C07A0">
        <w:tc>
          <w:tcPr>
            <w:tcW w:w="2334" w:type="dxa"/>
          </w:tcPr>
          <w:p w:rsidR="00EA159C" w:rsidRPr="003E3777" w:rsidRDefault="00EA159C" w:rsidP="003E3777">
            <w:pPr>
              <w:rPr>
                <w:b/>
                <w:bCs/>
                <w:lang w:val="uk-UA"/>
              </w:rPr>
            </w:pPr>
            <w:r w:rsidRPr="003E3777">
              <w:rPr>
                <w:b/>
                <w:bCs/>
                <w:lang w:val="uk-UA"/>
              </w:rPr>
              <w:t>Оцінювання</w:t>
            </w:r>
          </w:p>
        </w:tc>
        <w:tc>
          <w:tcPr>
            <w:tcW w:w="7731" w:type="dxa"/>
          </w:tcPr>
          <w:p w:rsidR="00EA159C" w:rsidRPr="004A7A0E" w:rsidRDefault="00EA159C" w:rsidP="003708B7">
            <w:pPr>
              <w:jc w:val="both"/>
              <w:rPr>
                <w:rFonts w:ascii="Calibri" w:hAnsi="Calibri" w:cs="Calibri"/>
                <w:lang w:val="uk-UA"/>
              </w:rPr>
            </w:pPr>
            <w:r w:rsidRPr="004875A1">
              <w:rPr>
                <w:lang w:val="uk-UA"/>
              </w:rPr>
              <w:t xml:space="preserve">Усні і письмові екзамени, презентації, поточний контроль, </w:t>
            </w:r>
            <w:r>
              <w:rPr>
                <w:lang w:val="uk-UA"/>
              </w:rPr>
              <w:t xml:space="preserve">звіти </w:t>
            </w:r>
            <w:r w:rsidRPr="004875A1">
              <w:rPr>
                <w:lang w:val="uk-UA"/>
              </w:rPr>
              <w:t xml:space="preserve">практик, </w:t>
            </w:r>
            <w:r>
              <w:rPr>
                <w:lang w:val="uk-UA"/>
              </w:rPr>
              <w:t xml:space="preserve">презентація та захист самостійних розробок приладів, тестовий контроль, </w:t>
            </w:r>
            <w:r w:rsidRPr="004875A1">
              <w:rPr>
                <w:lang w:val="uk-UA"/>
              </w:rPr>
              <w:t xml:space="preserve">захист </w:t>
            </w:r>
            <w:r>
              <w:rPr>
                <w:lang w:val="uk-UA"/>
              </w:rPr>
              <w:t xml:space="preserve">лабораторних, </w:t>
            </w:r>
            <w:r w:rsidRPr="004875A1">
              <w:rPr>
                <w:lang w:val="uk-UA"/>
              </w:rPr>
              <w:t>курсових</w:t>
            </w:r>
            <w:r>
              <w:rPr>
                <w:lang w:val="uk-UA"/>
              </w:rPr>
              <w:t xml:space="preserve"> робіт</w:t>
            </w:r>
            <w:r w:rsidRPr="004875A1">
              <w:rPr>
                <w:lang w:val="uk-UA"/>
              </w:rPr>
              <w:t xml:space="preserve"> і </w:t>
            </w:r>
            <w:r>
              <w:rPr>
                <w:lang w:val="uk-UA"/>
              </w:rPr>
              <w:t>кваліфікаційної</w:t>
            </w:r>
            <w:r w:rsidRPr="004875A1">
              <w:rPr>
                <w:lang w:val="uk-UA"/>
              </w:rPr>
              <w:t xml:space="preserve"> роботи</w:t>
            </w:r>
            <w:r>
              <w:rPr>
                <w:lang w:val="uk-UA"/>
              </w:rPr>
              <w:t>, атестація.</w:t>
            </w:r>
          </w:p>
        </w:tc>
      </w:tr>
      <w:tr w:rsidR="00EA159C" w:rsidRPr="004A7A0E">
        <w:tc>
          <w:tcPr>
            <w:tcW w:w="10065" w:type="dxa"/>
            <w:gridSpan w:val="2"/>
          </w:tcPr>
          <w:p w:rsidR="00EA159C" w:rsidRPr="003E3777" w:rsidRDefault="00EA159C" w:rsidP="003E3777">
            <w:pPr>
              <w:jc w:val="center"/>
              <w:rPr>
                <w:b/>
                <w:bCs/>
                <w:lang w:val="uk-UA"/>
              </w:rPr>
            </w:pPr>
            <w:r w:rsidRPr="003E3777">
              <w:rPr>
                <w:b/>
                <w:bCs/>
                <w:lang w:val="uk-UA"/>
              </w:rPr>
              <w:t>6. Програмні компетентності</w:t>
            </w:r>
          </w:p>
        </w:tc>
      </w:tr>
      <w:tr w:rsidR="00EA159C" w:rsidRPr="007C07A0">
        <w:tc>
          <w:tcPr>
            <w:tcW w:w="2334" w:type="dxa"/>
          </w:tcPr>
          <w:p w:rsidR="00EA159C" w:rsidRPr="003E3777" w:rsidRDefault="00EA159C" w:rsidP="00BD279D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Інтегральна компетентність (ІК)</w:t>
            </w:r>
          </w:p>
        </w:tc>
        <w:tc>
          <w:tcPr>
            <w:tcW w:w="7731" w:type="dxa"/>
          </w:tcPr>
          <w:p w:rsidR="00EA159C" w:rsidRPr="000C4681" w:rsidRDefault="00EA159C" w:rsidP="00C57A2F">
            <w:pPr>
              <w:jc w:val="both"/>
              <w:rPr>
                <w:b/>
                <w:bCs/>
                <w:lang w:val="uk-UA"/>
              </w:rPr>
            </w:pPr>
            <w:r>
              <w:rPr>
                <w:rStyle w:val="rvts0"/>
                <w:rFonts w:eastAsia="Times New Roman"/>
                <w:lang w:val="uk-UA"/>
              </w:rPr>
              <w:t xml:space="preserve">ІК. </w:t>
            </w:r>
            <w:r w:rsidRPr="000C4681">
              <w:rPr>
                <w:rStyle w:val="rvts0"/>
                <w:rFonts w:eastAsia="Times New Roman"/>
                <w:lang w:val="uk-UA"/>
              </w:rPr>
              <w:t xml:space="preserve">Здатність розв’язувати складні спеціалізовані задачі та практичні проблеми </w:t>
            </w:r>
            <w:r>
              <w:rPr>
                <w:rStyle w:val="rvts0"/>
                <w:rFonts w:eastAsia="Times New Roman"/>
                <w:lang w:val="uk-UA"/>
              </w:rPr>
              <w:t xml:space="preserve">хімії або у процесі навчання, </w:t>
            </w:r>
            <w:r w:rsidRPr="000C4681">
              <w:rPr>
                <w:rStyle w:val="rvts0"/>
                <w:rFonts w:eastAsia="Times New Roman"/>
                <w:lang w:val="uk-UA"/>
              </w:rPr>
              <w:t xml:space="preserve">що передбачає застосування </w:t>
            </w:r>
            <w:r>
              <w:rPr>
                <w:rStyle w:val="rvts0"/>
                <w:rFonts w:eastAsia="Times New Roman"/>
                <w:lang w:val="uk-UA"/>
              </w:rPr>
              <w:t xml:space="preserve">певних </w:t>
            </w:r>
            <w:r w:rsidRPr="000C4681">
              <w:rPr>
                <w:rStyle w:val="rvts0"/>
                <w:rFonts w:eastAsia="Times New Roman"/>
                <w:lang w:val="uk-UA"/>
              </w:rPr>
              <w:t xml:space="preserve">теорій та методів </w:t>
            </w:r>
            <w:r>
              <w:rPr>
                <w:rStyle w:val="rvts0"/>
                <w:rFonts w:eastAsia="Times New Roman"/>
                <w:lang w:val="uk-UA"/>
              </w:rPr>
              <w:t>природничих</w:t>
            </w:r>
            <w:r w:rsidRPr="000C4681">
              <w:rPr>
                <w:rStyle w:val="rvts0"/>
                <w:rFonts w:eastAsia="Times New Roman"/>
                <w:lang w:val="uk-UA"/>
              </w:rPr>
              <w:t xml:space="preserve"> наук і характеризується комплексністю та невизначеністю </w:t>
            </w:r>
            <w:r>
              <w:rPr>
                <w:rStyle w:val="rvts0"/>
                <w:rFonts w:eastAsia="Times New Roman"/>
                <w:lang w:val="uk-UA"/>
              </w:rPr>
              <w:t>умов.</w:t>
            </w:r>
          </w:p>
        </w:tc>
      </w:tr>
      <w:tr w:rsidR="00EA159C" w:rsidRPr="007C07A0">
        <w:trPr>
          <w:trHeight w:val="1278"/>
        </w:trPr>
        <w:tc>
          <w:tcPr>
            <w:tcW w:w="2334" w:type="dxa"/>
          </w:tcPr>
          <w:p w:rsidR="00EA159C" w:rsidRPr="003E3777" w:rsidRDefault="00EA159C" w:rsidP="003E3777">
            <w:pPr>
              <w:jc w:val="both"/>
              <w:rPr>
                <w:smallCaps/>
                <w:lang w:val="uk-UA"/>
              </w:rPr>
            </w:pPr>
            <w:r w:rsidRPr="003E3777">
              <w:rPr>
                <w:b/>
                <w:bCs/>
                <w:lang w:val="uk-UA"/>
              </w:rPr>
              <w:t xml:space="preserve">Загальні компетентності (ЗК) </w:t>
            </w:r>
          </w:p>
        </w:tc>
        <w:tc>
          <w:tcPr>
            <w:tcW w:w="7731" w:type="dxa"/>
          </w:tcPr>
          <w:p w:rsidR="00EA159C" w:rsidRPr="000C610A" w:rsidRDefault="00EA159C" w:rsidP="0051120E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lang w:val="uk-UA" w:eastAsia="ru-RU"/>
              </w:rPr>
            </w:pPr>
            <w:r>
              <w:rPr>
                <w:rFonts w:eastAsia="Times New Roman"/>
                <w:color w:val="000000"/>
                <w:lang w:val="uk-UA" w:eastAsia="ru-RU"/>
              </w:rPr>
              <w:t>ЗК</w:t>
            </w:r>
            <w:r w:rsidRPr="000C610A">
              <w:rPr>
                <w:rFonts w:eastAsia="Times New Roman"/>
                <w:color w:val="000000"/>
                <w:lang w:val="uk-UA" w:eastAsia="ru-RU"/>
              </w:rPr>
              <w:t>1.Здатність до абстрактного мислення, аналізу та синтезу.</w:t>
            </w:r>
          </w:p>
          <w:p w:rsidR="00EA159C" w:rsidRPr="00561179" w:rsidRDefault="00EA159C" w:rsidP="0051120E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lang w:val="uk-UA" w:eastAsia="ru-RU"/>
              </w:rPr>
            </w:pPr>
            <w:r>
              <w:rPr>
                <w:rFonts w:eastAsia="Times New Roman"/>
                <w:color w:val="000000"/>
                <w:lang w:val="uk-UA" w:eastAsia="ru-RU"/>
              </w:rPr>
              <w:t>ЗК</w:t>
            </w:r>
            <w:r w:rsidRPr="000C610A">
              <w:rPr>
                <w:rFonts w:eastAsia="Times New Roman"/>
                <w:color w:val="000000"/>
                <w:lang w:val="uk-UA" w:eastAsia="ru-RU"/>
              </w:rPr>
              <w:t xml:space="preserve"> 2.Здатність вчитися і оволодів</w:t>
            </w:r>
            <w:r>
              <w:rPr>
                <w:rFonts w:eastAsia="Times New Roman"/>
                <w:color w:val="000000"/>
                <w:lang w:eastAsia="ru-RU"/>
              </w:rPr>
              <w:t>ати сучасними знаннями</w:t>
            </w:r>
          </w:p>
          <w:p w:rsidR="00EA159C" w:rsidRPr="00561179" w:rsidRDefault="00EA159C" w:rsidP="0051120E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lang w:val="uk-UA" w:eastAsia="ru-RU"/>
              </w:rPr>
            </w:pPr>
            <w:r>
              <w:rPr>
                <w:rFonts w:eastAsia="Times New Roman"/>
                <w:color w:val="000000"/>
                <w:lang w:val="uk-UA" w:eastAsia="ru-RU"/>
              </w:rPr>
              <w:t>ЗК</w:t>
            </w:r>
            <w:r w:rsidRPr="00561179">
              <w:rPr>
                <w:rFonts w:eastAsia="Times New Roman"/>
                <w:color w:val="000000"/>
                <w:lang w:eastAsia="ru-RU"/>
              </w:rPr>
              <w:t xml:space="preserve"> 3.Здатність працювати у команді</w:t>
            </w:r>
            <w:r>
              <w:rPr>
                <w:rFonts w:eastAsia="Times New Roman"/>
                <w:color w:val="000000"/>
                <w:lang w:val="uk-UA" w:eastAsia="ru-RU"/>
              </w:rPr>
              <w:t>.</w:t>
            </w:r>
          </w:p>
          <w:p w:rsidR="00EA159C" w:rsidRPr="00561179" w:rsidRDefault="00EA159C" w:rsidP="0051120E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val="uk-UA" w:eastAsia="ru-RU"/>
              </w:rPr>
              <w:t>ЗК</w:t>
            </w:r>
            <w:r w:rsidRPr="00561179">
              <w:rPr>
                <w:rFonts w:eastAsia="Times New Roman"/>
                <w:color w:val="000000"/>
                <w:lang w:eastAsia="ru-RU"/>
              </w:rPr>
              <w:t xml:space="preserve"> 4.Здатність до адаптації та дії в новій ситуації.</w:t>
            </w:r>
          </w:p>
          <w:p w:rsidR="00EA159C" w:rsidRPr="00561179" w:rsidRDefault="00EA159C" w:rsidP="0051120E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val="uk-UA" w:eastAsia="ru-RU"/>
              </w:rPr>
              <w:t>ЗК</w:t>
            </w:r>
            <w:r w:rsidRPr="00561179">
              <w:rPr>
                <w:rFonts w:eastAsia="Times New Roman"/>
                <w:color w:val="000000"/>
                <w:lang w:eastAsia="ru-RU"/>
              </w:rPr>
              <w:t xml:space="preserve"> 5.Навички використання</w:t>
            </w:r>
            <w:r>
              <w:rPr>
                <w:rFonts w:eastAsia="Times New Roman"/>
                <w:color w:val="000000"/>
                <w:lang w:val="uk-UA" w:eastAsia="ru-RU"/>
              </w:rPr>
              <w:t xml:space="preserve"> </w:t>
            </w:r>
            <w:r w:rsidRPr="00561179">
              <w:rPr>
                <w:rFonts w:eastAsia="Times New Roman"/>
                <w:color w:val="000000"/>
                <w:lang w:eastAsia="ru-RU"/>
              </w:rPr>
              <w:t>інформаційних і комунікаційних технологій.</w:t>
            </w:r>
          </w:p>
          <w:p w:rsidR="00EA159C" w:rsidRDefault="00EA159C" w:rsidP="0051120E">
            <w:pPr>
              <w:autoSpaceDE w:val="0"/>
              <w:autoSpaceDN w:val="0"/>
              <w:adjustRightInd w:val="0"/>
              <w:jc w:val="both"/>
              <w:rPr>
                <w:color w:val="000000"/>
                <w:lang w:val="uk-UA"/>
              </w:rPr>
            </w:pPr>
            <w:r>
              <w:rPr>
                <w:rFonts w:eastAsia="Times New Roman"/>
                <w:color w:val="000000"/>
                <w:lang w:val="uk-UA" w:eastAsia="ru-RU"/>
              </w:rPr>
              <w:t>ЗК</w:t>
            </w:r>
            <w:r w:rsidRPr="00561179">
              <w:rPr>
                <w:rFonts w:eastAsia="Times New Roman"/>
                <w:color w:val="000000"/>
                <w:lang w:eastAsia="ru-RU"/>
              </w:rPr>
              <w:t xml:space="preserve"> 6.Здатність спілкуватися </w:t>
            </w:r>
            <w:r w:rsidRPr="00E3245D">
              <w:rPr>
                <w:color w:val="000000"/>
                <w:lang w:val="uk-UA"/>
              </w:rPr>
              <w:t xml:space="preserve">державною </w:t>
            </w:r>
            <w:r>
              <w:rPr>
                <w:color w:val="000000"/>
                <w:lang w:val="uk-UA"/>
              </w:rPr>
              <w:t xml:space="preserve">та іноземною </w:t>
            </w:r>
            <w:r w:rsidRPr="00E3245D">
              <w:rPr>
                <w:color w:val="000000"/>
                <w:lang w:val="uk-UA"/>
              </w:rPr>
              <w:t>мов</w:t>
            </w:r>
            <w:r>
              <w:rPr>
                <w:color w:val="000000"/>
                <w:lang w:val="uk-UA"/>
              </w:rPr>
              <w:t xml:space="preserve">ами </w:t>
            </w:r>
            <w:r w:rsidRPr="00E3245D">
              <w:rPr>
                <w:color w:val="000000"/>
                <w:lang w:val="uk-UA"/>
              </w:rPr>
              <w:t>як усно, так і письмово.</w:t>
            </w:r>
          </w:p>
          <w:p w:rsidR="00EA159C" w:rsidRPr="00561179" w:rsidRDefault="00EA159C" w:rsidP="0051120E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lang w:val="uk-UA" w:eastAsia="ru-RU"/>
              </w:rPr>
            </w:pPr>
            <w:r>
              <w:rPr>
                <w:rFonts w:eastAsia="Times New Roman"/>
                <w:color w:val="000000"/>
                <w:lang w:val="uk-UA" w:eastAsia="ru-RU"/>
              </w:rPr>
              <w:t>ЗК</w:t>
            </w:r>
            <w:r w:rsidRPr="00561179">
              <w:rPr>
                <w:rFonts w:eastAsia="Times New Roman"/>
                <w:color w:val="000000"/>
                <w:lang w:val="uk-UA" w:eastAsia="ru-RU"/>
              </w:rPr>
              <w:t xml:space="preserve"> 7.Здатність спілкуватися з представниками інших професійних груп різного рівня (з експертами з інших галузей знань/видів економічноїдіяльності).</w:t>
            </w:r>
          </w:p>
          <w:p w:rsidR="00EA159C" w:rsidRPr="00561179" w:rsidRDefault="00EA159C" w:rsidP="0051120E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lang w:val="uk-UA" w:eastAsia="ru-RU"/>
              </w:rPr>
            </w:pPr>
            <w:r>
              <w:rPr>
                <w:rFonts w:eastAsia="Times New Roman"/>
                <w:color w:val="000000"/>
                <w:lang w:val="uk-UA" w:eastAsia="ru-RU"/>
              </w:rPr>
              <w:t>ЗК</w:t>
            </w:r>
            <w:r w:rsidRPr="00561179">
              <w:rPr>
                <w:rFonts w:eastAsia="Times New Roman"/>
                <w:color w:val="000000"/>
                <w:lang w:eastAsia="ru-RU"/>
              </w:rPr>
              <w:t xml:space="preserve"> 8.Здатність діяти на основі етичних міркувань (мотивів).</w:t>
            </w:r>
          </w:p>
          <w:p w:rsidR="00EA159C" w:rsidRPr="00561179" w:rsidRDefault="00EA159C" w:rsidP="0051120E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val="uk-UA" w:eastAsia="ru-RU"/>
              </w:rPr>
              <w:t>ЗК</w:t>
            </w:r>
            <w:r w:rsidRPr="00561179">
              <w:rPr>
                <w:rFonts w:eastAsia="Times New Roman"/>
                <w:color w:val="000000"/>
                <w:lang w:eastAsia="ru-RU"/>
              </w:rPr>
              <w:t xml:space="preserve"> 9.Прагнення до збереження навколишнього середовища</w:t>
            </w:r>
            <w:r w:rsidRPr="00561179">
              <w:rPr>
                <w:rFonts w:eastAsia="Times New Roman"/>
                <w:i/>
                <w:iCs/>
                <w:color w:val="000000"/>
                <w:lang w:eastAsia="ru-RU"/>
              </w:rPr>
              <w:t>.</w:t>
            </w:r>
          </w:p>
          <w:p w:rsidR="00EA159C" w:rsidRPr="00561179" w:rsidRDefault="00EA159C" w:rsidP="0051120E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lang w:val="uk-UA" w:eastAsia="ru-RU"/>
              </w:rPr>
            </w:pPr>
            <w:r>
              <w:rPr>
                <w:rFonts w:eastAsia="Times New Roman"/>
                <w:color w:val="000000"/>
                <w:lang w:val="uk-UA" w:eastAsia="ru-RU"/>
              </w:rPr>
              <w:t>ЗК</w:t>
            </w:r>
            <w:r w:rsidRPr="00561179">
              <w:rPr>
                <w:rFonts w:eastAsia="Times New Roman"/>
                <w:color w:val="000000"/>
                <w:lang w:eastAsia="ru-RU"/>
              </w:rPr>
              <w:t xml:space="preserve"> 10.Здатність до пошуку, оброблення та аналізу інформації з різних джерел.</w:t>
            </w:r>
            <w:r>
              <w:rPr>
                <w:rFonts w:eastAsia="Times New Roman"/>
                <w:color w:val="000000"/>
                <w:lang w:val="uk-UA" w:eastAsia="ru-RU"/>
              </w:rPr>
              <w:t xml:space="preserve"> </w:t>
            </w:r>
          </w:p>
          <w:p w:rsidR="00EA159C" w:rsidRPr="00561179" w:rsidRDefault="00EA159C" w:rsidP="0051120E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val="uk-UA" w:eastAsia="ru-RU"/>
              </w:rPr>
              <w:t>ЗК</w:t>
            </w:r>
            <w:r w:rsidRPr="00561179">
              <w:rPr>
                <w:rFonts w:eastAsia="Times New Roman"/>
                <w:color w:val="000000"/>
                <w:lang w:eastAsia="ru-RU"/>
              </w:rPr>
              <w:t xml:space="preserve"> 11.Здатність бути критичним і самокритичним.</w:t>
            </w:r>
          </w:p>
          <w:p w:rsidR="00EA159C" w:rsidRPr="00561179" w:rsidRDefault="00EA159C" w:rsidP="0051120E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lang w:val="uk-UA" w:eastAsia="ru-RU"/>
              </w:rPr>
            </w:pPr>
            <w:r>
              <w:rPr>
                <w:rFonts w:eastAsia="Times New Roman"/>
                <w:color w:val="000000"/>
                <w:lang w:val="uk-UA" w:eastAsia="ru-RU"/>
              </w:rPr>
              <w:t>ЗК</w:t>
            </w:r>
            <w:r w:rsidRPr="00561179">
              <w:rPr>
                <w:rFonts w:eastAsia="Times New Roman"/>
                <w:color w:val="000000"/>
                <w:lang w:eastAsia="ru-RU"/>
              </w:rPr>
              <w:t xml:space="preserve"> 12. Здатність реалізувати свої права і обов’язки як члена </w:t>
            </w:r>
          </w:p>
          <w:p w:rsidR="00EA159C" w:rsidRPr="00707DD3" w:rsidRDefault="00EA159C" w:rsidP="0051120E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lang w:val="uk-UA" w:eastAsia="ru-RU"/>
              </w:rPr>
            </w:pPr>
            <w:r w:rsidRPr="00561179">
              <w:rPr>
                <w:rFonts w:eastAsia="Times New Roman"/>
                <w:color w:val="000000"/>
                <w:lang w:eastAsia="ru-RU"/>
              </w:rPr>
              <w:t>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</w:t>
            </w:r>
          </w:p>
          <w:p w:rsidR="00EA159C" w:rsidRPr="00EB38C6" w:rsidRDefault="00EA159C" w:rsidP="0051120E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lang w:val="uk-UA" w:eastAsia="ru-RU"/>
              </w:rPr>
            </w:pPr>
            <w:r>
              <w:rPr>
                <w:rFonts w:eastAsia="Times New Roman"/>
                <w:color w:val="000000"/>
                <w:lang w:val="uk-UA" w:eastAsia="ru-RU"/>
              </w:rPr>
              <w:t>ЗК</w:t>
            </w:r>
            <w:r w:rsidRPr="00561179">
              <w:rPr>
                <w:rFonts w:eastAsia="Times New Roman"/>
                <w:color w:val="000000"/>
                <w:lang w:val="uk-UA" w:eastAsia="ru-RU"/>
              </w:rPr>
              <w:t xml:space="preserve"> 13.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</w:t>
            </w:r>
          </w:p>
        </w:tc>
      </w:tr>
      <w:tr w:rsidR="00EA159C" w:rsidRPr="00C64656">
        <w:trPr>
          <w:trHeight w:val="4539"/>
        </w:trPr>
        <w:tc>
          <w:tcPr>
            <w:tcW w:w="2334" w:type="dxa"/>
          </w:tcPr>
          <w:p w:rsidR="00EA159C" w:rsidRPr="003E3777" w:rsidRDefault="00EA159C" w:rsidP="00EB38C6">
            <w:pPr>
              <w:jc w:val="both"/>
              <w:rPr>
                <w:smallCaps/>
                <w:lang w:val="uk-UA"/>
              </w:rPr>
            </w:pPr>
            <w:r>
              <w:rPr>
                <w:b/>
                <w:bCs/>
                <w:lang w:val="uk-UA"/>
              </w:rPr>
              <w:t>Фахові</w:t>
            </w:r>
            <w:r w:rsidRPr="003E3777">
              <w:rPr>
                <w:b/>
                <w:bCs/>
                <w:lang w:val="uk-UA"/>
              </w:rPr>
              <w:t xml:space="preserve"> компетентності </w:t>
            </w:r>
            <w:r>
              <w:rPr>
                <w:b/>
                <w:bCs/>
                <w:lang w:val="uk-UA"/>
              </w:rPr>
              <w:t xml:space="preserve">спеціальності </w:t>
            </w:r>
            <w:r w:rsidRPr="003E3777">
              <w:rPr>
                <w:b/>
                <w:bCs/>
                <w:lang w:val="uk-UA"/>
              </w:rPr>
              <w:t>(</w:t>
            </w:r>
            <w:r>
              <w:rPr>
                <w:b/>
                <w:bCs/>
                <w:lang w:val="uk-UA"/>
              </w:rPr>
              <w:t>С</w:t>
            </w:r>
            <w:r w:rsidRPr="003E3777">
              <w:rPr>
                <w:b/>
                <w:bCs/>
                <w:lang w:val="uk-UA"/>
              </w:rPr>
              <w:t xml:space="preserve">К) </w:t>
            </w:r>
          </w:p>
        </w:tc>
        <w:tc>
          <w:tcPr>
            <w:tcW w:w="7731" w:type="dxa"/>
          </w:tcPr>
          <w:tbl>
            <w:tblPr>
              <w:tblW w:w="0" w:type="auto"/>
              <w:tblLook w:val="0000"/>
            </w:tblPr>
            <w:tblGrid>
              <w:gridCol w:w="7515"/>
            </w:tblGrid>
            <w:tr w:rsidR="00EA159C" w:rsidRPr="00BD6286">
              <w:trPr>
                <w:trHeight w:val="6250"/>
              </w:trPr>
              <w:tc>
                <w:tcPr>
                  <w:tcW w:w="0" w:type="auto"/>
                </w:tcPr>
                <w:p w:rsidR="00EA159C" w:rsidRPr="00BD6286" w:rsidRDefault="00EA159C" w:rsidP="0051120E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="Times New Roman"/>
                      <w:color w:val="000000"/>
                      <w:lang w:eastAsia="ru-RU"/>
                    </w:rPr>
                  </w:pPr>
                  <w:r>
                    <w:rPr>
                      <w:rFonts w:eastAsia="Times New Roman"/>
                      <w:color w:val="000000"/>
                      <w:lang w:val="uk-UA" w:eastAsia="ru-RU"/>
                    </w:rPr>
                    <w:t>СК</w:t>
                  </w:r>
                  <w:r w:rsidRPr="00BD6286">
                    <w:rPr>
                      <w:rFonts w:eastAsia="Times New Roman"/>
                      <w:color w:val="000000"/>
                      <w:lang w:eastAsia="ru-RU"/>
                    </w:rPr>
                    <w:t>1.</w:t>
                  </w:r>
                  <w:r>
                    <w:rPr>
                      <w:rFonts w:eastAsia="Times New Roman"/>
                      <w:color w:val="000000"/>
                      <w:lang w:val="uk-UA" w:eastAsia="ru-RU"/>
                    </w:rPr>
                    <w:t xml:space="preserve"> </w:t>
                  </w:r>
                  <w:r w:rsidRPr="00BD6286">
                    <w:rPr>
                      <w:rFonts w:eastAsia="Times New Roman"/>
                      <w:color w:val="000000"/>
                      <w:lang w:eastAsia="ru-RU"/>
                    </w:rPr>
                    <w:t>Здатність застосовувати знання і розуміння математики та природничих наук для вирішення якісних та кількісних проблем</w:t>
                  </w:r>
                  <w:r>
                    <w:rPr>
                      <w:rFonts w:eastAsia="Times New Roman"/>
                      <w:color w:val="000000"/>
                      <w:lang w:val="uk-UA" w:eastAsia="ru-RU"/>
                    </w:rPr>
                    <w:t xml:space="preserve"> </w:t>
                  </w:r>
                  <w:r w:rsidRPr="00BD6286">
                    <w:rPr>
                      <w:rFonts w:eastAsia="Times New Roman"/>
                      <w:color w:val="000000"/>
                      <w:lang w:eastAsia="ru-RU"/>
                    </w:rPr>
                    <w:t>в</w:t>
                  </w:r>
                  <w:r>
                    <w:rPr>
                      <w:rFonts w:eastAsia="Times New Roman"/>
                      <w:color w:val="000000"/>
                      <w:lang w:val="uk-UA" w:eastAsia="ru-RU"/>
                    </w:rPr>
                    <w:t xml:space="preserve"> </w:t>
                  </w:r>
                  <w:r w:rsidRPr="00BD6286">
                    <w:rPr>
                      <w:rFonts w:eastAsia="Times New Roman"/>
                      <w:color w:val="000000"/>
                      <w:lang w:eastAsia="ru-RU"/>
                    </w:rPr>
                    <w:t>хімії.</w:t>
                  </w:r>
                </w:p>
                <w:p w:rsidR="00EA159C" w:rsidRPr="00BD6286" w:rsidRDefault="00EA159C" w:rsidP="0051120E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="Times New Roman"/>
                      <w:color w:val="000000"/>
                      <w:lang w:eastAsia="ru-RU"/>
                    </w:rPr>
                  </w:pPr>
                  <w:r>
                    <w:rPr>
                      <w:rFonts w:eastAsia="Times New Roman"/>
                      <w:color w:val="000000"/>
                      <w:lang w:val="uk-UA" w:eastAsia="ru-RU"/>
                    </w:rPr>
                    <w:t>СК</w:t>
                  </w:r>
                  <w:r w:rsidRPr="00BD6286">
                    <w:rPr>
                      <w:rFonts w:eastAsia="Times New Roman"/>
                      <w:color w:val="000000"/>
                      <w:lang w:eastAsia="ru-RU"/>
                    </w:rPr>
                    <w:t xml:space="preserve"> 2.Здатність розпізнавати і аналізувати проблеми, застосовувати обґрунтовані</w:t>
                  </w:r>
                  <w:r>
                    <w:rPr>
                      <w:rFonts w:eastAsia="Times New Roman"/>
                      <w:color w:val="000000"/>
                      <w:lang w:val="uk-UA" w:eastAsia="ru-RU"/>
                    </w:rPr>
                    <w:t xml:space="preserve"> </w:t>
                  </w:r>
                  <w:r w:rsidRPr="00BD6286">
                    <w:rPr>
                      <w:rFonts w:eastAsia="Times New Roman"/>
                      <w:color w:val="000000"/>
                      <w:lang w:eastAsia="ru-RU"/>
                    </w:rPr>
                    <w:t>(чи доцільні) методи вирішення проблем, приймати обґрунтовані рішення в області хімії.</w:t>
                  </w:r>
                </w:p>
                <w:p w:rsidR="00EA159C" w:rsidRPr="00BD6286" w:rsidRDefault="00EA159C" w:rsidP="0051120E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="Times New Roman"/>
                      <w:color w:val="000000"/>
                      <w:lang w:eastAsia="ru-RU"/>
                    </w:rPr>
                  </w:pPr>
                  <w:r>
                    <w:rPr>
                      <w:rFonts w:eastAsia="Times New Roman"/>
                      <w:color w:val="000000"/>
                      <w:lang w:val="uk-UA" w:eastAsia="ru-RU"/>
                    </w:rPr>
                    <w:t>СК</w:t>
                  </w:r>
                  <w:r w:rsidRPr="00BD6286">
                    <w:rPr>
                      <w:rFonts w:eastAsia="Times New Roman"/>
                      <w:color w:val="000000"/>
                      <w:lang w:eastAsia="ru-RU"/>
                    </w:rPr>
                    <w:t xml:space="preserve"> 3.Здатність оцінювати та забезпечувати якість виконуваних робіт</w:t>
                  </w:r>
                  <w:r>
                    <w:rPr>
                      <w:rFonts w:eastAsia="Times New Roman"/>
                      <w:color w:val="000000"/>
                      <w:lang w:val="uk-UA" w:eastAsia="ru-RU"/>
                    </w:rPr>
                    <w:t xml:space="preserve"> </w:t>
                  </w:r>
                  <w:r w:rsidRPr="00BD6286">
                    <w:rPr>
                      <w:rFonts w:eastAsia="Times New Roman"/>
                      <w:color w:val="000000"/>
                      <w:lang w:eastAsia="ru-RU"/>
                    </w:rPr>
                    <w:t>виходячи із вимог</w:t>
                  </w:r>
                  <w:r>
                    <w:rPr>
                      <w:rFonts w:eastAsia="Times New Roman"/>
                      <w:color w:val="000000"/>
                      <w:lang w:val="uk-UA" w:eastAsia="ru-RU"/>
                    </w:rPr>
                    <w:t xml:space="preserve"> </w:t>
                  </w:r>
                  <w:r w:rsidRPr="00BD6286">
                    <w:rPr>
                      <w:rFonts w:eastAsia="Times New Roman"/>
                      <w:color w:val="000000"/>
                      <w:lang w:eastAsia="ru-RU"/>
                    </w:rPr>
                    <w:t>хімічної метрології та професійних стандартів в галузі хімії.</w:t>
                  </w:r>
                </w:p>
                <w:p w:rsidR="00EA159C" w:rsidRPr="00BD6286" w:rsidRDefault="00EA159C" w:rsidP="0051120E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="Times New Roman"/>
                      <w:color w:val="000000"/>
                      <w:lang w:eastAsia="ru-RU"/>
                    </w:rPr>
                  </w:pPr>
                  <w:r>
                    <w:rPr>
                      <w:rFonts w:eastAsia="Times New Roman"/>
                      <w:color w:val="000000"/>
                      <w:lang w:val="uk-UA" w:eastAsia="ru-RU"/>
                    </w:rPr>
                    <w:t>СК</w:t>
                  </w:r>
                  <w:r w:rsidRPr="00BD6286">
                    <w:rPr>
                      <w:rFonts w:eastAsia="Times New Roman"/>
                      <w:color w:val="000000"/>
                      <w:lang w:eastAsia="ru-RU"/>
                    </w:rPr>
                    <w:t xml:space="preserve"> 4.Здатність до використання спеціального програмного забезпечення та моделювання в хімії.</w:t>
                  </w:r>
                </w:p>
                <w:p w:rsidR="00EA159C" w:rsidRPr="00BD6286" w:rsidRDefault="00EA159C" w:rsidP="0051120E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="Times New Roman"/>
                      <w:color w:val="000000"/>
                      <w:lang w:eastAsia="ru-RU"/>
                    </w:rPr>
                  </w:pPr>
                  <w:r>
                    <w:rPr>
                      <w:rFonts w:eastAsia="Times New Roman"/>
                      <w:color w:val="000000"/>
                      <w:lang w:val="uk-UA" w:eastAsia="ru-RU"/>
                    </w:rPr>
                    <w:t>СК</w:t>
                  </w:r>
                  <w:r w:rsidRPr="00BD6286">
                    <w:rPr>
                      <w:rFonts w:eastAsia="Times New Roman"/>
                      <w:color w:val="000000"/>
                      <w:lang w:eastAsia="ru-RU"/>
                    </w:rPr>
                    <w:t xml:space="preserve"> 5. Здатність здійснювати сучасні методи аналізу даних.</w:t>
                  </w:r>
                </w:p>
                <w:p w:rsidR="00EA159C" w:rsidRPr="00BD6286" w:rsidRDefault="00EA159C" w:rsidP="0051120E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="Times New Roman"/>
                      <w:color w:val="000000"/>
                      <w:lang w:eastAsia="ru-RU"/>
                    </w:rPr>
                  </w:pPr>
                  <w:r>
                    <w:rPr>
                      <w:rFonts w:eastAsia="Times New Roman"/>
                      <w:color w:val="000000"/>
                      <w:lang w:val="uk-UA" w:eastAsia="ru-RU"/>
                    </w:rPr>
                    <w:t>СК</w:t>
                  </w:r>
                  <w:r w:rsidRPr="00BD6286">
                    <w:rPr>
                      <w:rFonts w:eastAsia="Times New Roman"/>
                      <w:color w:val="000000"/>
                      <w:lang w:eastAsia="ru-RU"/>
                    </w:rPr>
                    <w:t xml:space="preserve"> 6.Здатність оцінювати ризики.</w:t>
                  </w:r>
                </w:p>
                <w:p w:rsidR="00EA159C" w:rsidRPr="00BD6286" w:rsidRDefault="00EA159C" w:rsidP="0051120E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="Times New Roman"/>
                      <w:color w:val="000000"/>
                      <w:lang w:eastAsia="ru-RU"/>
                    </w:rPr>
                  </w:pPr>
                  <w:r>
                    <w:rPr>
                      <w:rFonts w:eastAsia="Times New Roman"/>
                      <w:color w:val="000000"/>
                      <w:lang w:val="uk-UA" w:eastAsia="ru-RU"/>
                    </w:rPr>
                    <w:t>СК</w:t>
                  </w:r>
                  <w:r w:rsidRPr="00BD6286">
                    <w:rPr>
                      <w:rFonts w:eastAsia="Times New Roman"/>
                      <w:color w:val="000000"/>
                      <w:lang w:eastAsia="ru-RU"/>
                    </w:rPr>
                    <w:t xml:space="preserve"> 7.Здатність здійснювати типові хімічні лабораторні дослідження.</w:t>
                  </w:r>
                </w:p>
                <w:p w:rsidR="00EA159C" w:rsidRPr="00BD6286" w:rsidRDefault="00EA159C" w:rsidP="0051120E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="Times New Roman"/>
                      <w:color w:val="000000"/>
                      <w:lang w:eastAsia="ru-RU"/>
                    </w:rPr>
                  </w:pPr>
                  <w:r>
                    <w:rPr>
                      <w:rFonts w:eastAsia="Times New Roman"/>
                      <w:color w:val="000000"/>
                      <w:lang w:val="uk-UA" w:eastAsia="ru-RU"/>
                    </w:rPr>
                    <w:t>СК</w:t>
                  </w:r>
                  <w:r w:rsidRPr="00BD6286">
                    <w:rPr>
                      <w:rFonts w:eastAsia="Times New Roman"/>
                      <w:color w:val="000000"/>
                      <w:lang w:eastAsia="ru-RU"/>
                    </w:rPr>
                    <w:t xml:space="preserve"> 8.Здатність здійснювати кількісні вимірювання фізико-хімічних величин, описувати, аналізувати і критично оцінювати експериментальні дані.</w:t>
                  </w:r>
                </w:p>
                <w:p w:rsidR="00EA159C" w:rsidRPr="00BD6286" w:rsidRDefault="00EA159C" w:rsidP="0051120E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="Times New Roman"/>
                      <w:color w:val="000000"/>
                      <w:lang w:eastAsia="ru-RU"/>
                    </w:rPr>
                  </w:pPr>
                  <w:r>
                    <w:rPr>
                      <w:rFonts w:eastAsia="Times New Roman"/>
                      <w:color w:val="000000"/>
                      <w:lang w:val="uk-UA" w:eastAsia="ru-RU"/>
                    </w:rPr>
                    <w:t>СК</w:t>
                  </w:r>
                  <w:r w:rsidRPr="00BD6286">
                    <w:rPr>
                      <w:rFonts w:eastAsia="Times New Roman"/>
                      <w:color w:val="000000"/>
                      <w:lang w:eastAsia="ru-RU"/>
                    </w:rPr>
                    <w:t xml:space="preserve"> 9.Здатність використовувати стандартне хімічне обладнання.</w:t>
                  </w:r>
                </w:p>
                <w:p w:rsidR="00EA159C" w:rsidRPr="00BD6286" w:rsidRDefault="00EA159C" w:rsidP="0051120E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="Times New Roman"/>
                      <w:color w:val="000000"/>
                      <w:lang w:eastAsia="ru-RU"/>
                    </w:rPr>
                  </w:pPr>
                  <w:r>
                    <w:rPr>
                      <w:rFonts w:eastAsia="Times New Roman"/>
                      <w:color w:val="000000"/>
                      <w:lang w:val="uk-UA" w:eastAsia="ru-RU"/>
                    </w:rPr>
                    <w:t>СК</w:t>
                  </w:r>
                  <w:r w:rsidRPr="00BD6286">
                    <w:rPr>
                      <w:rFonts w:eastAsia="Times New Roman"/>
                      <w:color w:val="000000"/>
                      <w:lang w:eastAsia="ru-RU"/>
                    </w:rPr>
                    <w:t xml:space="preserve"> 10.Здатність до опанування нових областей хімії шляхом самостійного навчання.</w:t>
                  </w:r>
                </w:p>
                <w:p w:rsidR="00EA159C" w:rsidRPr="00BD6286" w:rsidRDefault="00EA159C" w:rsidP="0051120E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="Times New Roman"/>
                      <w:color w:val="000000"/>
                      <w:lang w:eastAsia="ru-RU"/>
                    </w:rPr>
                  </w:pPr>
                  <w:r>
                    <w:rPr>
                      <w:rFonts w:eastAsia="Times New Roman"/>
                      <w:color w:val="000000"/>
                      <w:lang w:val="uk-UA" w:eastAsia="ru-RU"/>
                    </w:rPr>
                    <w:t>СК</w:t>
                  </w:r>
                  <w:r w:rsidRPr="00BD6286">
                    <w:rPr>
                      <w:rFonts w:eastAsia="Times New Roman"/>
                      <w:color w:val="000000"/>
                      <w:lang w:eastAsia="ru-RU"/>
                    </w:rPr>
                    <w:t xml:space="preserve"> 11. Здатність формулювати етичні</w:t>
                  </w:r>
                  <w:r>
                    <w:rPr>
                      <w:rFonts w:eastAsia="Times New Roman"/>
                      <w:color w:val="000000"/>
                      <w:lang w:val="uk-UA" w:eastAsia="ru-RU"/>
                    </w:rPr>
                    <w:t xml:space="preserve"> </w:t>
                  </w:r>
                  <w:r w:rsidRPr="00BD6286">
                    <w:rPr>
                      <w:rFonts w:eastAsia="Times New Roman"/>
                      <w:color w:val="000000"/>
                      <w:lang w:eastAsia="ru-RU"/>
                    </w:rPr>
                    <w:t>та соціальні</w:t>
                  </w:r>
                  <w:r>
                    <w:rPr>
                      <w:rFonts w:eastAsia="Times New Roman"/>
                      <w:color w:val="000000"/>
                      <w:lang w:val="uk-UA" w:eastAsia="ru-RU"/>
                    </w:rPr>
                    <w:t xml:space="preserve"> </w:t>
                  </w:r>
                  <w:r w:rsidRPr="00BD6286">
                    <w:rPr>
                      <w:rFonts w:eastAsia="Times New Roman"/>
                      <w:color w:val="000000"/>
                      <w:lang w:eastAsia="ru-RU"/>
                    </w:rPr>
                    <w:t>проблеми, які стоять перед хімією, та здатність застосовувати етичні</w:t>
                  </w:r>
                  <w:r>
                    <w:rPr>
                      <w:rFonts w:eastAsia="Times New Roman"/>
                      <w:color w:val="000000"/>
                      <w:lang w:val="uk-UA" w:eastAsia="ru-RU"/>
                    </w:rPr>
                    <w:t xml:space="preserve"> </w:t>
                  </w:r>
                  <w:r w:rsidRPr="00BD6286">
                    <w:rPr>
                      <w:rFonts w:eastAsia="Times New Roman"/>
                      <w:color w:val="000000"/>
                      <w:lang w:eastAsia="ru-RU"/>
                    </w:rPr>
                    <w:t>стандарти</w:t>
                  </w:r>
                  <w:r>
                    <w:rPr>
                      <w:rFonts w:eastAsia="Times New Roman"/>
                      <w:color w:val="000000"/>
                      <w:lang w:val="uk-UA" w:eastAsia="ru-RU"/>
                    </w:rPr>
                    <w:t xml:space="preserve"> </w:t>
                  </w:r>
                  <w:r w:rsidRPr="00BD6286">
                    <w:rPr>
                      <w:rFonts w:eastAsia="Times New Roman"/>
                      <w:color w:val="000000"/>
                      <w:lang w:eastAsia="ru-RU"/>
                    </w:rPr>
                    <w:t>досліджень і професійної діяльності в галузі хімії (наукова доброчесність).</w:t>
                  </w:r>
                </w:p>
              </w:tc>
            </w:tr>
          </w:tbl>
          <w:p w:rsidR="00EA159C" w:rsidRPr="00221C4B" w:rsidRDefault="00EA159C" w:rsidP="0051120E">
            <w:pPr>
              <w:jc w:val="both"/>
              <w:rPr>
                <w:spacing w:val="-10"/>
                <w:lang w:val="uk-UA"/>
              </w:rPr>
            </w:pPr>
          </w:p>
        </w:tc>
      </w:tr>
      <w:tr w:rsidR="00EA159C" w:rsidRPr="00C64656">
        <w:tc>
          <w:tcPr>
            <w:tcW w:w="10065" w:type="dxa"/>
            <w:gridSpan w:val="2"/>
          </w:tcPr>
          <w:p w:rsidR="00EA159C" w:rsidRPr="003E3777" w:rsidRDefault="00EA159C" w:rsidP="003E3777">
            <w:pPr>
              <w:jc w:val="center"/>
              <w:rPr>
                <w:b/>
                <w:bCs/>
                <w:lang w:val="uk-UA"/>
              </w:rPr>
            </w:pPr>
            <w:r w:rsidRPr="003E3777">
              <w:rPr>
                <w:b/>
                <w:bCs/>
                <w:lang w:val="uk-UA"/>
              </w:rPr>
              <w:t>7. Програмні результати навчання</w:t>
            </w:r>
          </w:p>
        </w:tc>
      </w:tr>
      <w:tr w:rsidR="00EA159C" w:rsidRPr="00B07DEE">
        <w:trPr>
          <w:trHeight w:val="562"/>
        </w:trPr>
        <w:tc>
          <w:tcPr>
            <w:tcW w:w="10065" w:type="dxa"/>
            <w:gridSpan w:val="2"/>
          </w:tcPr>
          <w:p w:rsidR="00EA159C" w:rsidRPr="001E4D99" w:rsidRDefault="00EA159C" w:rsidP="0051120E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1E4D99">
              <w:rPr>
                <w:rFonts w:eastAsia="Times New Roman"/>
                <w:color w:val="000000"/>
                <w:lang w:eastAsia="ru-RU"/>
              </w:rPr>
              <w:t>Р01. Розуміти</w:t>
            </w:r>
            <w:r>
              <w:rPr>
                <w:rFonts w:eastAsia="Times New Roman"/>
                <w:color w:val="000000"/>
                <w:lang w:val="uk-UA" w:eastAsia="ru-RU"/>
              </w:rPr>
              <w:t xml:space="preserve"> </w:t>
            </w:r>
            <w:r w:rsidRPr="001E4D99">
              <w:rPr>
                <w:rFonts w:eastAsia="Times New Roman"/>
                <w:color w:val="000000"/>
                <w:lang w:eastAsia="ru-RU"/>
              </w:rPr>
              <w:t>ключові</w:t>
            </w:r>
            <w:r>
              <w:rPr>
                <w:rFonts w:eastAsia="Times New Roman"/>
                <w:color w:val="000000"/>
                <w:lang w:val="uk-UA" w:eastAsia="ru-RU"/>
              </w:rPr>
              <w:t xml:space="preserve"> </w:t>
            </w:r>
            <w:r w:rsidRPr="001E4D99">
              <w:rPr>
                <w:rFonts w:eastAsia="Times New Roman"/>
                <w:color w:val="000000"/>
                <w:lang w:eastAsia="ru-RU"/>
              </w:rPr>
              <w:t>хімічні</w:t>
            </w:r>
            <w:r>
              <w:rPr>
                <w:rFonts w:eastAsia="Times New Roman"/>
                <w:color w:val="000000"/>
                <w:lang w:val="uk-UA" w:eastAsia="ru-RU"/>
              </w:rPr>
              <w:t xml:space="preserve"> </w:t>
            </w:r>
            <w:r w:rsidRPr="001E4D99">
              <w:rPr>
                <w:rFonts w:eastAsia="Times New Roman"/>
                <w:color w:val="000000"/>
                <w:lang w:eastAsia="ru-RU"/>
              </w:rPr>
              <w:t>поняття, основні</w:t>
            </w:r>
            <w:r>
              <w:rPr>
                <w:rFonts w:eastAsia="Times New Roman"/>
                <w:color w:val="000000"/>
                <w:lang w:val="uk-UA" w:eastAsia="ru-RU"/>
              </w:rPr>
              <w:t xml:space="preserve"> </w:t>
            </w:r>
            <w:r w:rsidRPr="001E4D99">
              <w:rPr>
                <w:rFonts w:eastAsia="Times New Roman"/>
                <w:color w:val="000000"/>
                <w:lang w:eastAsia="ru-RU"/>
              </w:rPr>
              <w:t>факти, концепції, принципи</w:t>
            </w:r>
            <w:r>
              <w:rPr>
                <w:rFonts w:eastAsia="Times New Roman"/>
                <w:color w:val="000000"/>
                <w:lang w:val="uk-UA" w:eastAsia="ru-RU"/>
              </w:rPr>
              <w:t xml:space="preserve"> </w:t>
            </w:r>
            <w:r w:rsidRPr="001E4D99">
              <w:rPr>
                <w:rFonts w:eastAsia="Times New Roman"/>
                <w:color w:val="000000"/>
                <w:lang w:eastAsia="ru-RU"/>
              </w:rPr>
              <w:t>і теорії, що стосуються природничих</w:t>
            </w:r>
            <w:r>
              <w:rPr>
                <w:rFonts w:eastAsia="Times New Roman"/>
                <w:color w:val="000000"/>
                <w:lang w:val="uk-UA" w:eastAsia="ru-RU"/>
              </w:rPr>
              <w:t xml:space="preserve"> </w:t>
            </w:r>
            <w:r w:rsidRPr="001E4D99">
              <w:rPr>
                <w:rFonts w:eastAsia="Times New Roman"/>
                <w:color w:val="000000"/>
                <w:lang w:eastAsia="ru-RU"/>
              </w:rPr>
              <w:t>наук та наук про життя і землю, а також хімічних технологій на рівні, достатньому для їх застосування у професійній діяльності та для забезпечення можливості в</w:t>
            </w:r>
            <w:r>
              <w:rPr>
                <w:rFonts w:eastAsia="Times New Roman"/>
                <w:color w:val="000000"/>
                <w:lang w:val="uk-UA" w:eastAsia="ru-RU"/>
              </w:rPr>
              <w:t xml:space="preserve"> </w:t>
            </w:r>
            <w:r w:rsidRPr="001E4D99">
              <w:rPr>
                <w:rFonts w:eastAsia="Times New Roman"/>
                <w:color w:val="000000"/>
                <w:lang w:eastAsia="ru-RU"/>
              </w:rPr>
              <w:t>подальшому глибоко розуміти спеціалізовані області хімії.</w:t>
            </w:r>
          </w:p>
          <w:p w:rsidR="00EA159C" w:rsidRPr="0051120E" w:rsidRDefault="00EA159C" w:rsidP="0051120E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51120E">
              <w:rPr>
                <w:rFonts w:eastAsia="Times New Roman"/>
                <w:color w:val="000000"/>
                <w:lang w:eastAsia="ru-RU"/>
              </w:rPr>
              <w:t>Р02. Розуміти</w:t>
            </w:r>
            <w:r>
              <w:rPr>
                <w:rFonts w:eastAsia="Times New Roman"/>
                <w:color w:val="000000"/>
                <w:lang w:val="uk-UA" w:eastAsia="ru-RU"/>
              </w:rPr>
              <w:t xml:space="preserve"> </w:t>
            </w:r>
            <w:r w:rsidRPr="0051120E">
              <w:rPr>
                <w:rFonts w:eastAsia="Times New Roman"/>
                <w:color w:val="000000"/>
                <w:lang w:eastAsia="ru-RU"/>
              </w:rPr>
              <w:t>основи</w:t>
            </w:r>
            <w:r>
              <w:rPr>
                <w:rFonts w:eastAsia="Times New Roman"/>
                <w:color w:val="000000"/>
                <w:lang w:val="uk-UA" w:eastAsia="ru-RU"/>
              </w:rPr>
              <w:t xml:space="preserve"> </w:t>
            </w:r>
            <w:r w:rsidRPr="0051120E">
              <w:rPr>
                <w:rFonts w:eastAsia="Times New Roman"/>
                <w:color w:val="000000"/>
                <w:lang w:eastAsia="ru-RU"/>
              </w:rPr>
              <w:t>математики на рівні, достатньому для досягнення інших результатів навчання, передбачених цим стандартом та освітньою програмою.</w:t>
            </w:r>
          </w:p>
          <w:p w:rsidR="00EA159C" w:rsidRPr="0051120E" w:rsidRDefault="00EA159C" w:rsidP="0051120E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51120E">
              <w:rPr>
                <w:rFonts w:eastAsia="Times New Roman"/>
                <w:color w:val="000000"/>
                <w:lang w:eastAsia="ru-RU"/>
              </w:rPr>
              <w:t>Р03. Описувати хімічні дані у</w:t>
            </w:r>
            <w:r>
              <w:rPr>
                <w:rFonts w:eastAsia="Times New Roman"/>
                <w:color w:val="000000"/>
                <w:lang w:val="uk-UA" w:eastAsia="ru-RU"/>
              </w:rPr>
              <w:t xml:space="preserve"> </w:t>
            </w:r>
            <w:r w:rsidRPr="0051120E">
              <w:rPr>
                <w:rFonts w:eastAsia="Times New Roman"/>
                <w:color w:val="000000"/>
                <w:lang w:eastAsia="ru-RU"/>
              </w:rPr>
              <w:t>символьному вигляді.</w:t>
            </w:r>
          </w:p>
          <w:p w:rsidR="00EA159C" w:rsidRPr="0051120E" w:rsidRDefault="00EA159C" w:rsidP="0051120E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51120E">
              <w:rPr>
                <w:rFonts w:eastAsia="Times New Roman"/>
                <w:color w:val="000000"/>
                <w:lang w:eastAsia="ru-RU"/>
              </w:rPr>
              <w:t>Р04. Розуміти</w:t>
            </w:r>
            <w:r>
              <w:rPr>
                <w:rFonts w:eastAsia="Times New Roman"/>
                <w:color w:val="000000"/>
                <w:lang w:val="uk-UA" w:eastAsia="ru-RU"/>
              </w:rPr>
              <w:t xml:space="preserve"> </w:t>
            </w:r>
            <w:r w:rsidRPr="0051120E">
              <w:rPr>
                <w:rFonts w:eastAsia="Times New Roman"/>
                <w:color w:val="000000"/>
                <w:lang w:eastAsia="ru-RU"/>
              </w:rPr>
              <w:t>основні</w:t>
            </w:r>
            <w:r>
              <w:rPr>
                <w:rFonts w:eastAsia="Times New Roman"/>
                <w:color w:val="000000"/>
                <w:lang w:val="uk-UA" w:eastAsia="ru-RU"/>
              </w:rPr>
              <w:t xml:space="preserve"> </w:t>
            </w:r>
            <w:r w:rsidRPr="0051120E">
              <w:rPr>
                <w:rFonts w:eastAsia="Times New Roman"/>
                <w:color w:val="000000"/>
                <w:lang w:eastAsia="ru-RU"/>
              </w:rPr>
              <w:t>закономірності</w:t>
            </w:r>
            <w:r>
              <w:rPr>
                <w:rFonts w:eastAsia="Times New Roman"/>
                <w:color w:val="000000"/>
                <w:lang w:val="uk-UA" w:eastAsia="ru-RU"/>
              </w:rPr>
              <w:t xml:space="preserve"> </w:t>
            </w:r>
            <w:r w:rsidRPr="0051120E">
              <w:rPr>
                <w:rFonts w:eastAsia="Times New Roman"/>
                <w:color w:val="000000"/>
                <w:lang w:eastAsia="ru-RU"/>
              </w:rPr>
              <w:t>та</w:t>
            </w:r>
            <w:r>
              <w:rPr>
                <w:rFonts w:eastAsia="Times New Roman"/>
                <w:color w:val="000000"/>
                <w:lang w:val="uk-UA" w:eastAsia="ru-RU"/>
              </w:rPr>
              <w:t xml:space="preserve"> </w:t>
            </w:r>
            <w:r w:rsidRPr="0051120E">
              <w:rPr>
                <w:rFonts w:eastAsia="Times New Roman"/>
                <w:color w:val="000000"/>
                <w:lang w:eastAsia="ru-RU"/>
              </w:rPr>
              <w:t>типи хімічних реакцій</w:t>
            </w:r>
            <w:r>
              <w:rPr>
                <w:rFonts w:eastAsia="Times New Roman"/>
                <w:color w:val="000000"/>
                <w:lang w:val="uk-UA" w:eastAsia="ru-RU"/>
              </w:rPr>
              <w:t xml:space="preserve"> </w:t>
            </w:r>
            <w:r w:rsidRPr="0051120E">
              <w:rPr>
                <w:rFonts w:eastAsia="Times New Roman"/>
                <w:color w:val="000000"/>
                <w:lang w:eastAsia="ru-RU"/>
              </w:rPr>
              <w:t>та їх характеристики.</w:t>
            </w:r>
          </w:p>
          <w:p w:rsidR="00EA159C" w:rsidRPr="0051120E" w:rsidRDefault="00EA159C" w:rsidP="0051120E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51120E">
              <w:rPr>
                <w:rFonts w:eastAsia="Times New Roman"/>
                <w:color w:val="000000"/>
                <w:lang w:eastAsia="ru-RU"/>
              </w:rPr>
              <w:t>Р05. Розуміти</w:t>
            </w:r>
            <w:r>
              <w:rPr>
                <w:rFonts w:eastAsia="Times New Roman"/>
                <w:color w:val="000000"/>
                <w:lang w:val="uk-UA" w:eastAsia="ru-RU"/>
              </w:rPr>
              <w:t xml:space="preserve"> </w:t>
            </w:r>
            <w:r w:rsidRPr="0051120E">
              <w:rPr>
                <w:rFonts w:eastAsia="Times New Roman"/>
                <w:color w:val="000000"/>
                <w:lang w:eastAsia="ru-RU"/>
              </w:rPr>
              <w:t>зв’язок</w:t>
            </w:r>
            <w:r>
              <w:rPr>
                <w:rFonts w:eastAsia="Times New Roman"/>
                <w:color w:val="000000"/>
                <w:lang w:val="uk-UA" w:eastAsia="ru-RU"/>
              </w:rPr>
              <w:t xml:space="preserve"> </w:t>
            </w:r>
            <w:r w:rsidRPr="0051120E">
              <w:rPr>
                <w:rFonts w:eastAsia="Times New Roman"/>
                <w:color w:val="000000"/>
                <w:lang w:eastAsia="ru-RU"/>
              </w:rPr>
              <w:t>між будовою та властивостями речовин.</w:t>
            </w:r>
          </w:p>
          <w:p w:rsidR="00EA159C" w:rsidRPr="0051120E" w:rsidRDefault="00EA159C" w:rsidP="0051120E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51120E">
              <w:rPr>
                <w:rFonts w:eastAsia="Times New Roman"/>
                <w:color w:val="000000"/>
                <w:lang w:eastAsia="ru-RU"/>
              </w:rPr>
              <w:t>Р06. Розуміти</w:t>
            </w:r>
            <w:r>
              <w:rPr>
                <w:rFonts w:eastAsia="Times New Roman"/>
                <w:color w:val="000000"/>
                <w:lang w:val="uk-UA" w:eastAsia="ru-RU"/>
              </w:rPr>
              <w:t xml:space="preserve"> </w:t>
            </w:r>
            <w:r w:rsidRPr="0051120E">
              <w:rPr>
                <w:rFonts w:eastAsia="Times New Roman"/>
                <w:color w:val="000000"/>
                <w:lang w:eastAsia="ru-RU"/>
              </w:rPr>
              <w:t>періодичний</w:t>
            </w:r>
            <w:r>
              <w:rPr>
                <w:rFonts w:eastAsia="Times New Roman"/>
                <w:color w:val="000000"/>
                <w:lang w:val="uk-UA" w:eastAsia="ru-RU"/>
              </w:rPr>
              <w:t xml:space="preserve"> </w:t>
            </w:r>
            <w:r w:rsidRPr="0051120E">
              <w:rPr>
                <w:rFonts w:eastAsia="Times New Roman"/>
                <w:color w:val="000000"/>
                <w:lang w:eastAsia="ru-RU"/>
              </w:rPr>
              <w:t>закон та періодичну систему</w:t>
            </w:r>
            <w:r>
              <w:rPr>
                <w:rFonts w:eastAsia="Times New Roman"/>
                <w:color w:val="000000"/>
                <w:lang w:val="uk-UA" w:eastAsia="ru-RU"/>
              </w:rPr>
              <w:t xml:space="preserve"> </w:t>
            </w:r>
            <w:r w:rsidRPr="0051120E">
              <w:rPr>
                <w:rFonts w:eastAsia="Times New Roman"/>
                <w:color w:val="000000"/>
                <w:lang w:eastAsia="ru-RU"/>
              </w:rPr>
              <w:t>елементів, описувати, пояснювати та передбачати властивості хімічних елементів та сполук на їх основі.</w:t>
            </w:r>
          </w:p>
          <w:p w:rsidR="00EA159C" w:rsidRPr="0051120E" w:rsidRDefault="00EA159C" w:rsidP="0051120E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51120E">
              <w:rPr>
                <w:rFonts w:eastAsia="Times New Roman"/>
                <w:color w:val="000000"/>
                <w:lang w:eastAsia="ru-RU"/>
              </w:rPr>
              <w:t>Р07. Застосовувати основні</w:t>
            </w:r>
            <w:r>
              <w:rPr>
                <w:rFonts w:eastAsia="Times New Roman"/>
                <w:color w:val="000000"/>
                <w:lang w:val="uk-UA" w:eastAsia="ru-RU"/>
              </w:rPr>
              <w:t xml:space="preserve"> </w:t>
            </w:r>
            <w:r w:rsidRPr="0051120E">
              <w:rPr>
                <w:rFonts w:eastAsia="Times New Roman"/>
                <w:color w:val="000000"/>
                <w:lang w:eastAsia="ru-RU"/>
              </w:rPr>
              <w:t>принципи</w:t>
            </w:r>
            <w:r>
              <w:rPr>
                <w:rFonts w:eastAsia="Times New Roman"/>
                <w:color w:val="000000"/>
                <w:lang w:val="uk-UA" w:eastAsia="ru-RU"/>
              </w:rPr>
              <w:t xml:space="preserve"> </w:t>
            </w:r>
            <w:r w:rsidRPr="0051120E">
              <w:rPr>
                <w:rFonts w:eastAsia="Times New Roman"/>
                <w:color w:val="000000"/>
                <w:lang w:eastAsia="ru-RU"/>
              </w:rPr>
              <w:t>квантової механіки для опису будови атома, молекул та хімічного зв’язку.</w:t>
            </w:r>
          </w:p>
          <w:p w:rsidR="00EA159C" w:rsidRPr="0051120E" w:rsidRDefault="00EA159C" w:rsidP="0051120E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51120E">
              <w:rPr>
                <w:rFonts w:eastAsia="Times New Roman"/>
                <w:color w:val="000000"/>
                <w:lang w:eastAsia="ru-RU"/>
              </w:rPr>
              <w:t>Р08. Знати</w:t>
            </w:r>
            <w:r>
              <w:rPr>
                <w:rFonts w:eastAsia="Times New Roman"/>
                <w:color w:val="000000"/>
                <w:lang w:val="uk-UA" w:eastAsia="ru-RU"/>
              </w:rPr>
              <w:t xml:space="preserve"> </w:t>
            </w:r>
            <w:r w:rsidRPr="0051120E">
              <w:rPr>
                <w:rFonts w:eastAsia="Times New Roman"/>
                <w:color w:val="000000"/>
                <w:lang w:eastAsia="ru-RU"/>
              </w:rPr>
              <w:t>принципи</w:t>
            </w:r>
            <w:r>
              <w:rPr>
                <w:rFonts w:eastAsia="Times New Roman"/>
                <w:color w:val="000000"/>
                <w:lang w:val="uk-UA" w:eastAsia="ru-RU"/>
              </w:rPr>
              <w:t xml:space="preserve"> </w:t>
            </w:r>
            <w:r w:rsidRPr="0051120E">
              <w:rPr>
                <w:rFonts w:eastAsia="Times New Roman"/>
                <w:color w:val="000000"/>
                <w:lang w:eastAsia="ru-RU"/>
              </w:rPr>
              <w:t>і процедури</w:t>
            </w:r>
            <w:r>
              <w:rPr>
                <w:rFonts w:eastAsia="Times New Roman"/>
                <w:color w:val="000000"/>
                <w:lang w:val="uk-UA" w:eastAsia="ru-RU"/>
              </w:rPr>
              <w:t xml:space="preserve"> </w:t>
            </w:r>
            <w:r w:rsidRPr="0051120E">
              <w:rPr>
                <w:rFonts w:eastAsia="Times New Roman"/>
                <w:color w:val="000000"/>
                <w:lang w:eastAsia="ru-RU"/>
              </w:rPr>
              <w:t>фізичних, хімічних, фізико-хімічних методів дослідження, типові</w:t>
            </w:r>
            <w:r>
              <w:rPr>
                <w:rFonts w:eastAsia="Times New Roman"/>
                <w:color w:val="000000"/>
                <w:lang w:val="uk-UA" w:eastAsia="ru-RU"/>
              </w:rPr>
              <w:t xml:space="preserve"> </w:t>
            </w:r>
            <w:r w:rsidRPr="0051120E">
              <w:rPr>
                <w:rFonts w:eastAsia="Times New Roman"/>
                <w:color w:val="000000"/>
                <w:lang w:eastAsia="ru-RU"/>
              </w:rPr>
              <w:t>обладнання та прилади.</w:t>
            </w:r>
          </w:p>
          <w:p w:rsidR="00EA159C" w:rsidRPr="0051120E" w:rsidRDefault="00EA159C" w:rsidP="0051120E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51120E">
              <w:rPr>
                <w:rFonts w:eastAsia="Times New Roman"/>
                <w:color w:val="000000"/>
                <w:lang w:eastAsia="ru-RU"/>
              </w:rPr>
              <w:t>Р09. Планувати та виконувати хімічний</w:t>
            </w:r>
            <w:r>
              <w:rPr>
                <w:rFonts w:eastAsia="Times New Roman"/>
                <w:color w:val="000000"/>
                <w:lang w:val="uk-UA" w:eastAsia="ru-RU"/>
              </w:rPr>
              <w:t xml:space="preserve"> </w:t>
            </w:r>
            <w:r w:rsidRPr="0051120E">
              <w:rPr>
                <w:rFonts w:eastAsia="Times New Roman"/>
                <w:color w:val="000000"/>
                <w:lang w:eastAsia="ru-RU"/>
              </w:rPr>
              <w:t>експеримент, застосовувати придатні методики та техніки приготування розчинів</w:t>
            </w:r>
            <w:r>
              <w:rPr>
                <w:rFonts w:eastAsia="Times New Roman"/>
                <w:color w:val="000000"/>
                <w:lang w:val="uk-UA" w:eastAsia="ru-RU"/>
              </w:rPr>
              <w:t xml:space="preserve"> </w:t>
            </w:r>
            <w:r w:rsidRPr="0051120E">
              <w:rPr>
                <w:rFonts w:eastAsia="Times New Roman"/>
                <w:color w:val="000000"/>
                <w:lang w:eastAsia="ru-RU"/>
              </w:rPr>
              <w:t>та реагентів.</w:t>
            </w:r>
          </w:p>
          <w:p w:rsidR="00EA159C" w:rsidRPr="0051120E" w:rsidRDefault="00EA159C" w:rsidP="0051120E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51120E">
              <w:rPr>
                <w:rFonts w:eastAsia="Times New Roman"/>
                <w:color w:val="000000"/>
                <w:lang w:eastAsia="ru-RU"/>
              </w:rPr>
              <w:t>Р10. Застосовувати основні</w:t>
            </w:r>
            <w:r>
              <w:rPr>
                <w:rFonts w:eastAsia="Times New Roman"/>
                <w:color w:val="000000"/>
                <w:lang w:val="uk-UA" w:eastAsia="ru-RU"/>
              </w:rPr>
              <w:t xml:space="preserve"> </w:t>
            </w:r>
            <w:r w:rsidRPr="0051120E">
              <w:rPr>
                <w:rFonts w:eastAsia="Times New Roman"/>
                <w:color w:val="000000"/>
                <w:lang w:eastAsia="ru-RU"/>
              </w:rPr>
              <w:t>принципи</w:t>
            </w:r>
            <w:r>
              <w:rPr>
                <w:rFonts w:eastAsia="Times New Roman"/>
                <w:color w:val="000000"/>
                <w:lang w:val="uk-UA" w:eastAsia="ru-RU"/>
              </w:rPr>
              <w:t xml:space="preserve"> </w:t>
            </w:r>
            <w:r w:rsidRPr="0051120E">
              <w:rPr>
                <w:rFonts w:eastAsia="Times New Roman"/>
                <w:color w:val="000000"/>
                <w:lang w:eastAsia="ru-RU"/>
              </w:rPr>
              <w:t>термодинаміки</w:t>
            </w:r>
            <w:r>
              <w:rPr>
                <w:rFonts w:eastAsia="Times New Roman"/>
                <w:color w:val="000000"/>
                <w:lang w:val="uk-UA" w:eastAsia="ru-RU"/>
              </w:rPr>
              <w:t xml:space="preserve"> </w:t>
            </w:r>
            <w:r w:rsidRPr="0051120E">
              <w:rPr>
                <w:rFonts w:eastAsia="Times New Roman"/>
                <w:color w:val="000000"/>
                <w:lang w:eastAsia="ru-RU"/>
              </w:rPr>
              <w:t>та хімічної кінетики</w:t>
            </w:r>
            <w:r>
              <w:rPr>
                <w:rFonts w:eastAsia="Times New Roman"/>
                <w:color w:val="000000"/>
                <w:lang w:val="uk-UA" w:eastAsia="ru-RU"/>
              </w:rPr>
              <w:t xml:space="preserve"> </w:t>
            </w:r>
            <w:r w:rsidRPr="0051120E">
              <w:rPr>
                <w:rFonts w:eastAsia="Times New Roman"/>
                <w:color w:val="000000"/>
                <w:lang w:eastAsia="ru-RU"/>
              </w:rPr>
              <w:t>для вирішення</w:t>
            </w:r>
            <w:r>
              <w:rPr>
                <w:rFonts w:eastAsia="Times New Roman"/>
                <w:color w:val="000000"/>
                <w:lang w:val="uk-UA" w:eastAsia="ru-RU"/>
              </w:rPr>
              <w:t xml:space="preserve"> </w:t>
            </w:r>
            <w:r w:rsidRPr="0051120E">
              <w:rPr>
                <w:rFonts w:eastAsia="Times New Roman"/>
                <w:color w:val="000000"/>
                <w:lang w:eastAsia="ru-RU"/>
              </w:rPr>
              <w:t>професійних завдань.</w:t>
            </w:r>
          </w:p>
          <w:p w:rsidR="00EA159C" w:rsidRPr="0051120E" w:rsidRDefault="00EA159C" w:rsidP="0051120E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51120E">
              <w:rPr>
                <w:rFonts w:eastAsia="Times New Roman"/>
                <w:color w:val="000000"/>
                <w:lang w:eastAsia="ru-RU"/>
              </w:rPr>
              <w:t>Р11. Описувати властивості аліфатичних, ароматичних, гетероциклічних та органометалічних сполук, пояснювати природу та поведінку функціональних груп в органічних молекулах.</w:t>
            </w:r>
          </w:p>
          <w:p w:rsidR="00EA159C" w:rsidRPr="0051120E" w:rsidRDefault="00EA159C" w:rsidP="0051120E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51120E">
              <w:rPr>
                <w:rFonts w:eastAsia="Times New Roman"/>
                <w:color w:val="000000"/>
                <w:lang w:eastAsia="ru-RU"/>
              </w:rPr>
              <w:t>Р12. Знати основні</w:t>
            </w:r>
            <w:r>
              <w:rPr>
                <w:rFonts w:eastAsia="Times New Roman"/>
                <w:color w:val="000000"/>
                <w:lang w:val="uk-UA" w:eastAsia="ru-RU"/>
              </w:rPr>
              <w:t xml:space="preserve"> </w:t>
            </w:r>
            <w:r w:rsidRPr="0051120E">
              <w:rPr>
                <w:rFonts w:eastAsia="Times New Roman"/>
                <w:color w:val="000000"/>
                <w:lang w:eastAsia="ru-RU"/>
              </w:rPr>
              <w:t>шляхи</w:t>
            </w:r>
            <w:r>
              <w:rPr>
                <w:rFonts w:eastAsia="Times New Roman"/>
                <w:color w:val="000000"/>
                <w:lang w:val="uk-UA" w:eastAsia="ru-RU"/>
              </w:rPr>
              <w:t xml:space="preserve"> </w:t>
            </w:r>
            <w:r w:rsidRPr="0051120E">
              <w:rPr>
                <w:rFonts w:eastAsia="Times New Roman"/>
                <w:color w:val="000000"/>
                <w:lang w:eastAsia="ru-RU"/>
              </w:rPr>
              <w:t>синтезу в органічній хімії, включаючи функціональні групові взаємопере</w:t>
            </w:r>
            <w:r>
              <w:rPr>
                <w:rFonts w:eastAsia="Times New Roman"/>
                <w:color w:val="000000"/>
                <w:lang w:eastAsia="ru-RU"/>
              </w:rPr>
              <w:t xml:space="preserve">творення та формування зв’язку </w:t>
            </w:r>
            <w:r>
              <w:rPr>
                <w:rFonts w:eastAsia="Times New Roman"/>
                <w:color w:val="000000"/>
                <w:lang w:val="uk-UA" w:eastAsia="ru-RU"/>
              </w:rPr>
              <w:t>К</w:t>
            </w:r>
            <w:r>
              <w:rPr>
                <w:rFonts w:eastAsia="Times New Roman"/>
                <w:color w:val="000000"/>
                <w:lang w:eastAsia="ru-RU"/>
              </w:rPr>
              <w:t>арбон-</w:t>
            </w:r>
            <w:r>
              <w:rPr>
                <w:rFonts w:eastAsia="Times New Roman"/>
                <w:color w:val="000000"/>
                <w:lang w:val="uk-UA" w:eastAsia="ru-RU"/>
              </w:rPr>
              <w:t>К</w:t>
            </w:r>
            <w:r>
              <w:rPr>
                <w:rFonts w:eastAsia="Times New Roman"/>
                <w:color w:val="000000"/>
                <w:lang w:eastAsia="ru-RU"/>
              </w:rPr>
              <w:t xml:space="preserve">арбон, </w:t>
            </w:r>
            <w:r>
              <w:rPr>
                <w:rFonts w:eastAsia="Times New Roman"/>
                <w:color w:val="000000"/>
                <w:lang w:val="uk-UA" w:eastAsia="ru-RU"/>
              </w:rPr>
              <w:t>К</w:t>
            </w:r>
            <w:r w:rsidRPr="0051120E">
              <w:rPr>
                <w:rFonts w:eastAsia="Times New Roman"/>
                <w:color w:val="000000"/>
                <w:lang w:eastAsia="ru-RU"/>
              </w:rPr>
              <w:t>арбон-гетероатом.</w:t>
            </w:r>
          </w:p>
          <w:p w:rsidR="00EA159C" w:rsidRPr="0051120E" w:rsidRDefault="00EA159C" w:rsidP="0051120E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51120E">
              <w:rPr>
                <w:rFonts w:eastAsia="Times New Roman"/>
                <w:color w:val="000000"/>
                <w:lang w:eastAsia="ru-RU"/>
              </w:rPr>
              <w:t>Р13. Аналізувати та</w:t>
            </w:r>
            <w:r>
              <w:rPr>
                <w:rFonts w:eastAsia="Times New Roman"/>
                <w:color w:val="000000"/>
                <w:lang w:val="uk-UA" w:eastAsia="ru-RU"/>
              </w:rPr>
              <w:t xml:space="preserve"> </w:t>
            </w:r>
            <w:r w:rsidRPr="0051120E">
              <w:rPr>
                <w:rFonts w:eastAsia="Times New Roman"/>
                <w:color w:val="000000"/>
                <w:lang w:eastAsia="ru-RU"/>
              </w:rPr>
              <w:t>оцінювати дані,синтезувати нові ідеї, що стосуються хімії та її прикладних застосувань.</w:t>
            </w:r>
          </w:p>
          <w:p w:rsidR="00EA159C" w:rsidRPr="0051120E" w:rsidRDefault="00EA159C" w:rsidP="0051120E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51120E">
              <w:rPr>
                <w:rFonts w:eastAsia="Times New Roman"/>
                <w:color w:val="000000"/>
                <w:lang w:eastAsia="ru-RU"/>
              </w:rPr>
              <w:t>Р14. Здійснювати експериментальну роботу</w:t>
            </w:r>
            <w:r>
              <w:rPr>
                <w:rFonts w:eastAsia="Times New Roman"/>
                <w:color w:val="000000"/>
                <w:lang w:val="uk-UA" w:eastAsia="ru-RU"/>
              </w:rPr>
              <w:t xml:space="preserve"> </w:t>
            </w:r>
            <w:r w:rsidRPr="0051120E">
              <w:rPr>
                <w:rFonts w:eastAsia="Times New Roman"/>
                <w:color w:val="000000"/>
                <w:lang w:eastAsia="ru-RU"/>
              </w:rPr>
              <w:t>з метою перевірки гіпотез та дослідження хімічних явищ і</w:t>
            </w:r>
            <w:r>
              <w:rPr>
                <w:rFonts w:eastAsia="Times New Roman"/>
                <w:color w:val="000000"/>
                <w:lang w:val="uk-UA" w:eastAsia="ru-RU"/>
              </w:rPr>
              <w:t xml:space="preserve"> </w:t>
            </w:r>
            <w:r w:rsidRPr="0051120E">
              <w:rPr>
                <w:rFonts w:eastAsia="Times New Roman"/>
                <w:color w:val="000000"/>
                <w:lang w:eastAsia="ru-RU"/>
              </w:rPr>
              <w:t>закономірностей.</w:t>
            </w:r>
          </w:p>
          <w:p w:rsidR="00EA159C" w:rsidRPr="0051120E" w:rsidRDefault="00EA159C" w:rsidP="0051120E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51120E">
              <w:rPr>
                <w:rFonts w:eastAsia="Times New Roman"/>
                <w:color w:val="000000"/>
                <w:lang w:eastAsia="ru-RU"/>
              </w:rPr>
              <w:t>Р15. Спроможність використовувати набуті знання та вміння для розрахунків, відображення та моделювання хімічних систем та процесів, обробки експериментальних даних.</w:t>
            </w:r>
          </w:p>
          <w:p w:rsidR="00EA159C" w:rsidRPr="0051120E" w:rsidRDefault="00EA159C" w:rsidP="0051120E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51120E">
              <w:rPr>
                <w:rFonts w:eastAsia="Times New Roman"/>
                <w:color w:val="000000"/>
                <w:lang w:eastAsia="ru-RU"/>
              </w:rPr>
              <w:t>Р16. Виконувати комп’ютерні обчислення, що мають відношення до хімічних проблем, використовуючи стандартне та спеціальне програмне забезпечення, навички аналізу та відображення результатів.</w:t>
            </w:r>
          </w:p>
          <w:p w:rsidR="00EA159C" w:rsidRPr="0051120E" w:rsidRDefault="00EA159C" w:rsidP="0051120E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51120E">
              <w:rPr>
                <w:rFonts w:eastAsia="Times New Roman"/>
                <w:color w:val="000000"/>
                <w:lang w:eastAsia="ru-RU"/>
              </w:rPr>
              <w:t>Р17. Працювати самостійно або в групі, отримати результат у межах обмеженого часу з</w:t>
            </w:r>
            <w:r>
              <w:rPr>
                <w:rFonts w:eastAsia="Times New Roman"/>
                <w:color w:val="000000"/>
                <w:lang w:val="uk-UA" w:eastAsia="ru-RU"/>
              </w:rPr>
              <w:t xml:space="preserve"> </w:t>
            </w:r>
            <w:r w:rsidRPr="0051120E">
              <w:rPr>
                <w:rFonts w:eastAsia="Times New Roman"/>
                <w:color w:val="000000"/>
                <w:lang w:eastAsia="ru-RU"/>
              </w:rPr>
              <w:t>наголосом на професійну сумлінність та наукову доброчесність.</w:t>
            </w:r>
          </w:p>
          <w:p w:rsidR="00EA159C" w:rsidRPr="0051120E" w:rsidRDefault="00EA159C" w:rsidP="0051120E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51120E">
              <w:rPr>
                <w:rFonts w:eastAsia="Times New Roman"/>
                <w:color w:val="000000"/>
                <w:lang w:eastAsia="ru-RU"/>
              </w:rPr>
              <w:t>Р18. Демонструвати знання та розуміння основних фактів, концепцій,</w:t>
            </w:r>
            <w:r>
              <w:rPr>
                <w:rFonts w:eastAsia="Times New Roman"/>
                <w:color w:val="000000"/>
                <w:lang w:val="uk-UA" w:eastAsia="ru-RU"/>
              </w:rPr>
              <w:t xml:space="preserve"> </w:t>
            </w:r>
            <w:r w:rsidRPr="0051120E">
              <w:rPr>
                <w:rFonts w:eastAsia="Times New Roman"/>
                <w:color w:val="000000"/>
                <w:lang w:eastAsia="ru-RU"/>
              </w:rPr>
              <w:t>принципів та теорій з хімії.</w:t>
            </w:r>
          </w:p>
          <w:p w:rsidR="00EA159C" w:rsidRPr="0051120E" w:rsidRDefault="00EA159C" w:rsidP="0051120E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51120E">
              <w:rPr>
                <w:rFonts w:eastAsia="Times New Roman"/>
                <w:color w:val="000000"/>
                <w:lang w:eastAsia="ru-RU"/>
              </w:rPr>
              <w:t>Р19. Використовувати свої знання, розуміння, компетенції та базові інженерно-технологічні навички</w:t>
            </w:r>
            <w:r>
              <w:rPr>
                <w:rFonts w:eastAsia="Times New Roman"/>
                <w:color w:val="000000"/>
                <w:lang w:val="uk-UA" w:eastAsia="ru-RU"/>
              </w:rPr>
              <w:t xml:space="preserve"> </w:t>
            </w:r>
            <w:r w:rsidRPr="0051120E">
              <w:rPr>
                <w:rFonts w:eastAsia="Times New Roman"/>
                <w:color w:val="000000"/>
                <w:lang w:eastAsia="ru-RU"/>
              </w:rPr>
              <w:t>на практиці для вирішення задач та проблем відомої природи.</w:t>
            </w:r>
          </w:p>
          <w:p w:rsidR="00EA159C" w:rsidRPr="0051120E" w:rsidRDefault="00EA159C" w:rsidP="0051120E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51120E">
              <w:rPr>
                <w:rFonts w:eastAsia="Times New Roman"/>
                <w:color w:val="000000"/>
                <w:lang w:eastAsia="ru-RU"/>
              </w:rPr>
              <w:t>Р20. Інтерпретувати експериментально отримані дані та співвідносити їх з</w:t>
            </w:r>
            <w:r>
              <w:rPr>
                <w:rFonts w:eastAsia="Times New Roman"/>
                <w:color w:val="000000"/>
                <w:lang w:val="uk-UA" w:eastAsia="ru-RU"/>
              </w:rPr>
              <w:t xml:space="preserve"> </w:t>
            </w:r>
            <w:r w:rsidRPr="0051120E">
              <w:rPr>
                <w:rFonts w:eastAsia="Times New Roman"/>
                <w:color w:val="000000"/>
                <w:lang w:eastAsia="ru-RU"/>
              </w:rPr>
              <w:t>відповідними теоріями в хімії.</w:t>
            </w:r>
          </w:p>
          <w:p w:rsidR="00EA159C" w:rsidRPr="0051120E" w:rsidRDefault="00EA159C" w:rsidP="0051120E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lang w:val="uk-UA" w:eastAsia="ru-RU"/>
              </w:rPr>
            </w:pPr>
            <w:r w:rsidRPr="0051120E">
              <w:rPr>
                <w:rFonts w:eastAsia="Times New Roman"/>
                <w:color w:val="000000"/>
                <w:lang w:eastAsia="ru-RU"/>
              </w:rPr>
              <w:t xml:space="preserve">Р21. Здійснювати моніторинг та аналіз наукових джерел інформації та </w:t>
            </w:r>
          </w:p>
          <w:p w:rsidR="00EA159C" w:rsidRPr="0051120E" w:rsidRDefault="00EA159C" w:rsidP="0051120E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lang w:val="uk-UA" w:eastAsia="ru-RU"/>
              </w:rPr>
            </w:pPr>
            <w:r w:rsidRPr="0051120E">
              <w:rPr>
                <w:rFonts w:eastAsia="Times New Roman"/>
                <w:color w:val="000000"/>
                <w:lang w:val="uk-UA" w:eastAsia="ru-RU"/>
              </w:rPr>
              <w:t>фахової літератури.</w:t>
            </w:r>
          </w:p>
          <w:p w:rsidR="00EA159C" w:rsidRPr="0051120E" w:rsidRDefault="00EA159C" w:rsidP="0051120E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lang w:val="uk-UA" w:eastAsia="ru-RU"/>
              </w:rPr>
            </w:pPr>
            <w:r w:rsidRPr="0051120E">
              <w:rPr>
                <w:rFonts w:eastAsia="Times New Roman"/>
                <w:color w:val="000000"/>
                <w:lang w:val="uk-UA" w:eastAsia="ru-RU"/>
              </w:rPr>
              <w:t>Р22. Обговорювати проблеми хімії та її прикладних застосувань</w:t>
            </w:r>
            <w:r>
              <w:rPr>
                <w:rFonts w:eastAsia="Times New Roman"/>
                <w:color w:val="000000"/>
                <w:lang w:val="uk-UA" w:eastAsia="ru-RU"/>
              </w:rPr>
              <w:t xml:space="preserve"> </w:t>
            </w:r>
            <w:r w:rsidRPr="0051120E">
              <w:rPr>
                <w:rFonts w:eastAsia="Times New Roman"/>
                <w:color w:val="000000"/>
                <w:lang w:val="uk-UA" w:eastAsia="ru-RU"/>
              </w:rPr>
              <w:t>з колегами та цільовою аудиторією</w:t>
            </w:r>
            <w:r>
              <w:rPr>
                <w:rFonts w:eastAsia="Times New Roman"/>
                <w:color w:val="000000"/>
                <w:lang w:val="uk-UA" w:eastAsia="ru-RU"/>
              </w:rPr>
              <w:t xml:space="preserve"> </w:t>
            </w:r>
            <w:r w:rsidRPr="0051120E">
              <w:rPr>
                <w:rFonts w:eastAsia="Times New Roman"/>
                <w:color w:val="000000"/>
                <w:lang w:val="uk-UA" w:eastAsia="ru-RU"/>
              </w:rPr>
              <w:t>державною та іноземною мовами.</w:t>
            </w:r>
          </w:p>
          <w:p w:rsidR="00EA159C" w:rsidRPr="0051120E" w:rsidRDefault="00EA159C" w:rsidP="0051120E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51120E">
              <w:rPr>
                <w:rFonts w:eastAsia="Times New Roman"/>
                <w:color w:val="000000"/>
                <w:lang w:eastAsia="ru-RU"/>
              </w:rPr>
              <w:t>Р23. Грамотно представляти результати своїх досліджень у письмовому вигляді</w:t>
            </w:r>
            <w:r>
              <w:rPr>
                <w:rFonts w:eastAsia="Times New Roman"/>
                <w:color w:val="000000"/>
                <w:lang w:val="uk-UA" w:eastAsia="ru-RU"/>
              </w:rPr>
              <w:t xml:space="preserve"> </w:t>
            </w:r>
            <w:r w:rsidRPr="0051120E">
              <w:rPr>
                <w:rFonts w:eastAsia="Times New Roman"/>
                <w:color w:val="000000"/>
                <w:lang w:eastAsia="ru-RU"/>
              </w:rPr>
              <w:t>державною та іноземною мовамиз урахуванням мети спілкування.</w:t>
            </w:r>
          </w:p>
          <w:p w:rsidR="00EA159C" w:rsidRPr="0051120E" w:rsidRDefault="00EA159C" w:rsidP="0051120E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51120E">
              <w:rPr>
                <w:rFonts w:eastAsia="Times New Roman"/>
                <w:color w:val="000000"/>
                <w:lang w:eastAsia="ru-RU"/>
              </w:rPr>
              <w:t xml:space="preserve">Р24. Використовувати сучасні інформаційно-комунікаційні технології при спілкуванні, а також для збору, аналізу, обробки, інтерпретації даних. </w:t>
            </w:r>
          </w:p>
          <w:p w:rsidR="00EA159C" w:rsidRPr="0051120E" w:rsidRDefault="00EA159C" w:rsidP="0051120E">
            <w:pPr>
              <w:jc w:val="both"/>
              <w:rPr>
                <w:spacing w:val="2"/>
              </w:rPr>
            </w:pPr>
            <w:r w:rsidRPr="0051120E">
              <w:rPr>
                <w:rFonts w:eastAsia="Times New Roman"/>
                <w:color w:val="000000"/>
                <w:lang w:eastAsia="ru-RU"/>
              </w:rPr>
              <w:t>Р25. Оцінювати та мінімізувати ризики для навколишнього середовища</w:t>
            </w:r>
            <w:r>
              <w:rPr>
                <w:rFonts w:eastAsia="Times New Roman"/>
                <w:color w:val="000000"/>
                <w:lang w:val="uk-UA" w:eastAsia="ru-RU"/>
              </w:rPr>
              <w:t xml:space="preserve"> </w:t>
            </w:r>
            <w:r w:rsidRPr="0051120E">
              <w:rPr>
                <w:rFonts w:eastAsia="Times New Roman"/>
                <w:color w:val="000000"/>
                <w:lang w:eastAsia="ru-RU"/>
              </w:rPr>
              <w:t>при здійсненні професійної діяльності.</w:t>
            </w:r>
          </w:p>
        </w:tc>
      </w:tr>
      <w:tr w:rsidR="00EA159C" w:rsidRPr="003E3777">
        <w:tc>
          <w:tcPr>
            <w:tcW w:w="10065" w:type="dxa"/>
            <w:gridSpan w:val="2"/>
          </w:tcPr>
          <w:p w:rsidR="00EA159C" w:rsidRPr="003E3777" w:rsidRDefault="00EA159C" w:rsidP="004A7A0E">
            <w:pPr>
              <w:jc w:val="center"/>
              <w:rPr>
                <w:b/>
                <w:bCs/>
                <w:lang w:val="uk-UA" w:eastAsia="uk-UA"/>
              </w:rPr>
            </w:pPr>
            <w:r w:rsidRPr="003E3777">
              <w:rPr>
                <w:b/>
                <w:bCs/>
                <w:lang w:val="uk-UA" w:eastAsia="ru-RU"/>
              </w:rPr>
              <w:t>8</w:t>
            </w:r>
            <w:r>
              <w:rPr>
                <w:b/>
                <w:bCs/>
                <w:lang w:val="uk-UA" w:eastAsia="ru-RU"/>
              </w:rPr>
              <w:t>.</w:t>
            </w:r>
            <w:r w:rsidRPr="003E3777">
              <w:rPr>
                <w:b/>
                <w:bCs/>
                <w:lang w:val="uk-UA" w:eastAsia="uk-UA"/>
              </w:rPr>
              <w:t xml:space="preserve"> Ресурсне забезпечення реалізації програми</w:t>
            </w:r>
          </w:p>
        </w:tc>
      </w:tr>
      <w:tr w:rsidR="00EA159C" w:rsidRPr="007C07A0">
        <w:tc>
          <w:tcPr>
            <w:tcW w:w="2334" w:type="dxa"/>
          </w:tcPr>
          <w:p w:rsidR="00EA159C" w:rsidRPr="003E3777" w:rsidRDefault="00EA159C" w:rsidP="00646F25">
            <w:pPr>
              <w:jc w:val="both"/>
              <w:rPr>
                <w:lang w:val="uk-UA"/>
              </w:rPr>
            </w:pPr>
            <w:r w:rsidRPr="003E3777">
              <w:rPr>
                <w:b/>
                <w:bCs/>
              </w:rPr>
              <w:t>Кадрове забезпечення</w:t>
            </w:r>
          </w:p>
        </w:tc>
        <w:tc>
          <w:tcPr>
            <w:tcW w:w="7731" w:type="dxa"/>
          </w:tcPr>
          <w:p w:rsidR="00EA159C" w:rsidRPr="003E3777" w:rsidRDefault="00EA159C" w:rsidP="00663D10">
            <w:pPr>
              <w:jc w:val="both"/>
              <w:rPr>
                <w:lang w:val="uk-UA" w:eastAsia="uk-UA"/>
              </w:rPr>
            </w:pPr>
            <w:r w:rsidRPr="003E3777">
              <w:rPr>
                <w:lang w:val="uk-UA" w:eastAsia="uk-UA"/>
              </w:rPr>
              <w:t xml:space="preserve">доктори </w:t>
            </w:r>
            <w:r>
              <w:rPr>
                <w:lang w:val="uk-UA" w:eastAsia="uk-UA"/>
              </w:rPr>
              <w:t xml:space="preserve">педагогічних, </w:t>
            </w:r>
            <w:r w:rsidRPr="00663D10">
              <w:rPr>
                <w:lang w:val="uk-UA" w:eastAsia="uk-UA"/>
              </w:rPr>
              <w:t xml:space="preserve">хімічних, </w:t>
            </w:r>
            <w:r>
              <w:rPr>
                <w:lang w:val="uk-UA" w:eastAsia="uk-UA"/>
              </w:rPr>
              <w:t>економічних,</w:t>
            </w:r>
            <w:r w:rsidRPr="00663D10">
              <w:rPr>
                <w:lang w:val="uk-UA" w:eastAsia="uk-UA"/>
              </w:rPr>
              <w:t xml:space="preserve"> кандидати </w:t>
            </w:r>
            <w:r w:rsidRPr="00663D10">
              <w:rPr>
                <w:lang w:val="uk-UA"/>
              </w:rPr>
              <w:t xml:space="preserve">філософських, </w:t>
            </w:r>
            <w:r w:rsidRPr="00663D10">
              <w:rPr>
                <w:color w:val="000000"/>
                <w:lang w:val="uk-UA"/>
              </w:rPr>
              <w:t xml:space="preserve">економічних, </w:t>
            </w:r>
            <w:r w:rsidRPr="00663D10">
              <w:rPr>
                <w:lang w:val="uk-UA"/>
              </w:rPr>
              <w:t xml:space="preserve">мистецтвознавства, філологічних, історичних, </w:t>
            </w:r>
            <w:r w:rsidRPr="00663D10">
              <w:rPr>
                <w:lang w:val="uk-UA" w:eastAsia="uk-UA"/>
              </w:rPr>
              <w:t>хімічних, педагогічних</w:t>
            </w:r>
            <w:r>
              <w:rPr>
                <w:lang w:val="uk-UA" w:eastAsia="uk-UA"/>
              </w:rPr>
              <w:t xml:space="preserve">, </w:t>
            </w:r>
            <w:r w:rsidRPr="003E3777">
              <w:rPr>
                <w:lang w:val="uk-UA" w:eastAsia="uk-UA"/>
              </w:rPr>
              <w:t xml:space="preserve">фізико-математичних, технічних і </w:t>
            </w:r>
            <w:r>
              <w:rPr>
                <w:lang w:val="uk-UA" w:eastAsia="uk-UA"/>
              </w:rPr>
              <w:t>біологічних</w:t>
            </w:r>
            <w:r w:rsidRPr="003E3777">
              <w:rPr>
                <w:lang w:val="uk-UA" w:eastAsia="uk-UA"/>
              </w:rPr>
              <w:t xml:space="preserve"> наук</w:t>
            </w:r>
            <w:r>
              <w:rPr>
                <w:lang w:val="uk-UA" w:eastAsia="uk-UA"/>
              </w:rPr>
              <w:t>.</w:t>
            </w:r>
          </w:p>
        </w:tc>
      </w:tr>
      <w:tr w:rsidR="00EA159C" w:rsidRPr="007C07A0">
        <w:tc>
          <w:tcPr>
            <w:tcW w:w="2334" w:type="dxa"/>
          </w:tcPr>
          <w:p w:rsidR="00EA159C" w:rsidRPr="003E3777" w:rsidRDefault="00EA159C" w:rsidP="00646F25">
            <w:pPr>
              <w:jc w:val="both"/>
              <w:rPr>
                <w:b/>
                <w:bCs/>
              </w:rPr>
            </w:pPr>
            <w:r w:rsidRPr="003E3777">
              <w:rPr>
                <w:b/>
                <w:bCs/>
              </w:rPr>
              <w:t>Матеріально-технічне забезпечення</w:t>
            </w:r>
          </w:p>
        </w:tc>
        <w:tc>
          <w:tcPr>
            <w:tcW w:w="7731" w:type="dxa"/>
          </w:tcPr>
          <w:p w:rsidR="00EA159C" w:rsidRDefault="00EA159C" w:rsidP="00421877">
            <w:pPr>
              <w:jc w:val="both"/>
              <w:rPr>
                <w:lang w:val="uk-UA" w:eastAsia="uk-UA"/>
              </w:rPr>
            </w:pPr>
            <w:r w:rsidRPr="00584B0A">
              <w:rPr>
                <w:lang w:val="uk-UA" w:eastAsia="uk-UA"/>
              </w:rPr>
              <w:t xml:space="preserve">Лабораторії </w:t>
            </w:r>
            <w:r>
              <w:rPr>
                <w:lang w:val="uk-UA" w:eastAsia="uk-UA"/>
              </w:rPr>
              <w:t xml:space="preserve">загальної хімії, неорганічної хімії, аналітичної хімії, фізичної та колоїдної хімії, хімічної технології, органічної хімії, біологічної хімії, </w:t>
            </w:r>
            <w:r w:rsidRPr="00803774">
              <w:rPr>
                <w:lang w:val="uk-UA" w:eastAsia="uk-UA"/>
              </w:rPr>
              <w:t>неорганічного та органічного синтезу, wi-fi, мультимедійне обладнання.</w:t>
            </w:r>
          </w:p>
          <w:p w:rsidR="00EA159C" w:rsidRPr="003E3777" w:rsidRDefault="00EA159C" w:rsidP="00421877">
            <w:pPr>
              <w:jc w:val="both"/>
              <w:rPr>
                <w:lang w:val="uk-UA" w:eastAsia="uk-UA"/>
              </w:rPr>
            </w:pPr>
            <w:r w:rsidRPr="001038AD">
              <w:rPr>
                <w:rFonts w:eastAsia="Times New Roman"/>
                <w:b/>
                <w:bCs/>
                <w:i/>
                <w:iCs/>
                <w:color w:val="000000"/>
                <w:lang w:val="uk-UA" w:eastAsia="ru-RU"/>
              </w:rPr>
              <w:t>Інструменти та обладнання:</w:t>
            </w:r>
            <w:r>
              <w:rPr>
                <w:rFonts w:eastAsia="Times New Roman"/>
                <w:b/>
                <w:bCs/>
                <w:i/>
                <w:iCs/>
                <w:color w:val="000000"/>
                <w:lang w:val="uk-UA" w:eastAsia="ru-RU"/>
              </w:rPr>
              <w:t xml:space="preserve"> </w:t>
            </w:r>
            <w:r w:rsidRPr="001038AD">
              <w:rPr>
                <w:rFonts w:eastAsia="Times New Roman"/>
                <w:color w:val="000000"/>
                <w:lang w:val="uk-UA" w:eastAsia="ru-RU"/>
              </w:rPr>
              <w:t>обладнання для хімічного синтезу, спектроскопічних, електрохімічних, дифракційних, хроматографічних та гравіметричних досліджень.</w:t>
            </w:r>
          </w:p>
        </w:tc>
      </w:tr>
      <w:tr w:rsidR="00EA159C" w:rsidRPr="007C07A0">
        <w:tc>
          <w:tcPr>
            <w:tcW w:w="2334" w:type="dxa"/>
          </w:tcPr>
          <w:p w:rsidR="00EA159C" w:rsidRPr="00924053" w:rsidRDefault="00EA159C" w:rsidP="00646F25">
            <w:pPr>
              <w:jc w:val="both"/>
              <w:rPr>
                <w:b/>
                <w:bCs/>
              </w:rPr>
            </w:pPr>
            <w:r w:rsidRPr="00924053">
              <w:rPr>
                <w:b/>
                <w:bCs/>
              </w:rPr>
              <w:t>Інформаційне та</w:t>
            </w:r>
          </w:p>
          <w:p w:rsidR="00EA159C" w:rsidRPr="00924053" w:rsidRDefault="00EA159C" w:rsidP="00646F25">
            <w:pPr>
              <w:jc w:val="both"/>
              <w:rPr>
                <w:b/>
                <w:bCs/>
              </w:rPr>
            </w:pPr>
            <w:r w:rsidRPr="00924053">
              <w:rPr>
                <w:b/>
                <w:bCs/>
              </w:rPr>
              <w:t>навчально-методичне</w:t>
            </w:r>
          </w:p>
          <w:p w:rsidR="00EA159C" w:rsidRPr="00924053" w:rsidRDefault="00EA159C" w:rsidP="00646F25">
            <w:pPr>
              <w:jc w:val="both"/>
              <w:rPr>
                <w:b/>
                <w:bCs/>
              </w:rPr>
            </w:pPr>
            <w:r w:rsidRPr="00924053">
              <w:rPr>
                <w:b/>
                <w:bCs/>
              </w:rPr>
              <w:t>забезпечення</w:t>
            </w:r>
          </w:p>
        </w:tc>
        <w:tc>
          <w:tcPr>
            <w:tcW w:w="7731" w:type="dxa"/>
          </w:tcPr>
          <w:p w:rsidR="00EA159C" w:rsidRPr="00924053" w:rsidRDefault="00EA159C" w:rsidP="00646F25">
            <w:pPr>
              <w:jc w:val="both"/>
              <w:rPr>
                <w:lang w:val="uk-UA" w:eastAsia="uk-UA"/>
              </w:rPr>
            </w:pPr>
            <w:r w:rsidRPr="00924053">
              <w:rPr>
                <w:lang w:val="uk-UA" w:eastAsia="uk-UA"/>
              </w:rPr>
              <w:t xml:space="preserve">Е-бібліотека, WoS доступ, НМКД в електронному та друкованому вигляді: </w:t>
            </w:r>
          </w:p>
          <w:p w:rsidR="00EA159C" w:rsidRPr="00040F7A" w:rsidRDefault="00EA159C" w:rsidP="00646F25">
            <w:pPr>
              <w:jc w:val="both"/>
              <w:rPr>
                <w:sz w:val="14"/>
                <w:szCs w:val="14"/>
                <w:lang w:val="uk-UA" w:eastAsia="uk-UA"/>
              </w:rPr>
            </w:pPr>
            <w:hyperlink r:id="rId6" w:history="1">
              <w:r w:rsidRPr="00924053">
                <w:rPr>
                  <w:rStyle w:val="Hyperlink"/>
                  <w:color w:val="auto"/>
                  <w:sz w:val="14"/>
                  <w:szCs w:val="14"/>
                  <w:lang w:val="uk-UA" w:eastAsia="uk-UA"/>
                </w:rPr>
                <w:t>http://www.kspu.edu/About/Faculty/FPhysMathemInformatics/ChairPhysics/Teaching_methodically_zabezpechennya_dist.aspx</w:t>
              </w:r>
            </w:hyperlink>
          </w:p>
          <w:p w:rsidR="00EA159C" w:rsidRPr="00040F7A" w:rsidRDefault="00EA159C" w:rsidP="00646F25">
            <w:pPr>
              <w:jc w:val="both"/>
              <w:rPr>
                <w:sz w:val="14"/>
                <w:szCs w:val="14"/>
                <w:lang w:val="uk-UA" w:eastAsia="uk-UA"/>
              </w:rPr>
            </w:pPr>
          </w:p>
        </w:tc>
      </w:tr>
      <w:tr w:rsidR="00EA159C" w:rsidRPr="00040F7A">
        <w:tc>
          <w:tcPr>
            <w:tcW w:w="10065" w:type="dxa"/>
            <w:gridSpan w:val="2"/>
          </w:tcPr>
          <w:p w:rsidR="00EA159C" w:rsidRPr="00040F7A" w:rsidRDefault="00EA159C" w:rsidP="004A7A0E">
            <w:pPr>
              <w:jc w:val="center"/>
              <w:rPr>
                <w:lang w:val="uk-UA" w:eastAsia="uk-UA"/>
              </w:rPr>
            </w:pPr>
            <w:r w:rsidRPr="00040F7A">
              <w:rPr>
                <w:b/>
                <w:bCs/>
                <w:lang w:val="uk-UA" w:eastAsia="ru-RU"/>
              </w:rPr>
              <w:t>9.</w:t>
            </w:r>
            <w:r w:rsidRPr="00040F7A">
              <w:rPr>
                <w:b/>
                <w:bCs/>
                <w:lang w:val="uk-UA" w:eastAsia="uk-UA"/>
              </w:rPr>
              <w:t xml:space="preserve"> Академічна мобільність</w:t>
            </w:r>
          </w:p>
        </w:tc>
      </w:tr>
      <w:tr w:rsidR="00EA159C" w:rsidRPr="00040F7A">
        <w:tc>
          <w:tcPr>
            <w:tcW w:w="2334" w:type="dxa"/>
          </w:tcPr>
          <w:p w:rsidR="00EA159C" w:rsidRPr="00040F7A" w:rsidRDefault="00EA159C" w:rsidP="003E3777">
            <w:pPr>
              <w:jc w:val="both"/>
              <w:rPr>
                <w:b/>
                <w:bCs/>
                <w:lang w:val="uk-UA"/>
              </w:rPr>
            </w:pPr>
            <w:r w:rsidRPr="00040F7A">
              <w:rPr>
                <w:b/>
                <w:bCs/>
                <w:lang w:val="uk-UA"/>
              </w:rPr>
              <w:t>Національна кредитна мобільність</w:t>
            </w:r>
          </w:p>
        </w:tc>
        <w:tc>
          <w:tcPr>
            <w:tcW w:w="7731" w:type="dxa"/>
          </w:tcPr>
          <w:p w:rsidR="00EA159C" w:rsidRPr="00040F7A" w:rsidRDefault="00EA159C" w:rsidP="00754DFD">
            <w:pPr>
              <w:jc w:val="both"/>
              <w:rPr>
                <w:lang w:val="uk-UA" w:eastAsia="uk-UA"/>
              </w:rPr>
            </w:pPr>
            <w:r w:rsidRPr="00040F7A">
              <w:rPr>
                <w:lang w:val="uk-UA" w:eastAsia="uk-UA"/>
              </w:rPr>
              <w:t>Підготовка бакалаврів за кредитно-трансферною системою. Обсяг одного кредиту – 30 годин.</w:t>
            </w:r>
          </w:p>
        </w:tc>
      </w:tr>
      <w:tr w:rsidR="00EA159C" w:rsidRPr="003E3777">
        <w:tc>
          <w:tcPr>
            <w:tcW w:w="2334" w:type="dxa"/>
          </w:tcPr>
          <w:p w:rsidR="00EA159C" w:rsidRPr="00040F7A" w:rsidRDefault="00EA159C" w:rsidP="003E3777">
            <w:pPr>
              <w:jc w:val="both"/>
              <w:rPr>
                <w:b/>
                <w:bCs/>
              </w:rPr>
            </w:pPr>
            <w:r w:rsidRPr="00040F7A">
              <w:rPr>
                <w:b/>
                <w:bCs/>
                <w:lang w:val="uk-UA"/>
              </w:rPr>
              <w:t>Міжнародна кредитн</w:t>
            </w:r>
            <w:r w:rsidRPr="00040F7A">
              <w:rPr>
                <w:b/>
                <w:bCs/>
              </w:rPr>
              <w:t>а мобільність</w:t>
            </w:r>
          </w:p>
        </w:tc>
        <w:tc>
          <w:tcPr>
            <w:tcW w:w="7731" w:type="dxa"/>
          </w:tcPr>
          <w:p w:rsidR="00EA159C" w:rsidRPr="003E3777" w:rsidRDefault="00EA159C" w:rsidP="00FF2CAB">
            <w:pPr>
              <w:jc w:val="both"/>
              <w:rPr>
                <w:lang w:val="uk-UA" w:eastAsia="uk-UA"/>
              </w:rPr>
            </w:pPr>
            <w:r w:rsidRPr="00040F7A">
              <w:rPr>
                <w:lang w:val="uk-UA" w:eastAsia="uk-UA"/>
              </w:rPr>
              <w:t>Семестрове навчання у Поморській Академії (Польща) (за наявності відповідної угоди).</w:t>
            </w:r>
          </w:p>
        </w:tc>
      </w:tr>
      <w:tr w:rsidR="00EA159C" w:rsidRPr="007C07A0">
        <w:tc>
          <w:tcPr>
            <w:tcW w:w="2334" w:type="dxa"/>
          </w:tcPr>
          <w:p w:rsidR="00EA159C" w:rsidRPr="000E7C13" w:rsidRDefault="00EA159C" w:rsidP="003E3777">
            <w:pPr>
              <w:jc w:val="both"/>
              <w:rPr>
                <w:b/>
                <w:bCs/>
                <w:lang w:val="uk-UA"/>
              </w:rPr>
            </w:pPr>
            <w:r w:rsidRPr="000E7C13">
              <w:rPr>
                <w:b/>
                <w:bCs/>
                <w:lang w:val="uk-UA"/>
              </w:rPr>
              <w:t>Навчання іноземних здобувачів вищої освіти</w:t>
            </w:r>
          </w:p>
        </w:tc>
        <w:tc>
          <w:tcPr>
            <w:tcW w:w="7731" w:type="dxa"/>
          </w:tcPr>
          <w:p w:rsidR="00EA159C" w:rsidRPr="000E7C13" w:rsidRDefault="00EA159C" w:rsidP="00D90D8E">
            <w:pPr>
              <w:jc w:val="both"/>
              <w:rPr>
                <w:lang w:val="uk-UA" w:eastAsia="uk-UA"/>
              </w:rPr>
            </w:pPr>
            <w:r w:rsidRPr="000E7C13">
              <w:rPr>
                <w:lang w:val="uk-UA" w:eastAsia="uk-UA"/>
              </w:rPr>
              <w:t>Можливості навчання іноземних здобувачів вищої освіти в межах ліцензійно</w:t>
            </w:r>
            <w:r>
              <w:rPr>
                <w:lang w:val="uk-UA" w:eastAsia="uk-UA"/>
              </w:rPr>
              <w:t>го обсягу</w:t>
            </w:r>
            <w:r w:rsidRPr="000E7C13">
              <w:rPr>
                <w:lang w:val="uk-UA" w:eastAsia="uk-UA"/>
              </w:rPr>
              <w:t xml:space="preserve"> спеціальності за умови проходження українських річних мовних курсів.</w:t>
            </w:r>
          </w:p>
        </w:tc>
      </w:tr>
    </w:tbl>
    <w:p w:rsidR="00EA159C" w:rsidRDefault="00EA159C">
      <w:pPr>
        <w:rPr>
          <w:sz w:val="28"/>
          <w:szCs w:val="28"/>
          <w:lang w:val="uk-UA"/>
        </w:rPr>
      </w:pPr>
    </w:p>
    <w:p w:rsidR="00EA159C" w:rsidRPr="00397C0E" w:rsidRDefault="00EA159C" w:rsidP="0008511A">
      <w:pPr>
        <w:ind w:firstLine="709"/>
        <w:jc w:val="center"/>
        <w:rPr>
          <w:b/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  <w:r w:rsidRPr="00397C0E">
        <w:rPr>
          <w:b/>
          <w:bCs/>
          <w:sz w:val="28"/>
          <w:szCs w:val="28"/>
          <w:lang w:val="uk-UA"/>
        </w:rPr>
        <w:t>2. Перелік компонент освітньо-професійної програми</w:t>
      </w:r>
    </w:p>
    <w:p w:rsidR="00EA159C" w:rsidRPr="00397C0E" w:rsidRDefault="00EA159C" w:rsidP="0008511A">
      <w:pPr>
        <w:ind w:left="360"/>
        <w:jc w:val="center"/>
        <w:rPr>
          <w:b/>
          <w:bCs/>
          <w:sz w:val="28"/>
          <w:szCs w:val="28"/>
          <w:lang w:val="uk-UA"/>
        </w:rPr>
      </w:pPr>
      <w:r w:rsidRPr="00397C0E">
        <w:rPr>
          <w:b/>
          <w:bCs/>
          <w:sz w:val="28"/>
          <w:szCs w:val="28"/>
          <w:lang w:val="uk-UA"/>
        </w:rPr>
        <w:t>та їх логічна послідовність</w:t>
      </w:r>
    </w:p>
    <w:p w:rsidR="00EA159C" w:rsidRPr="00397C0E" w:rsidRDefault="00EA159C" w:rsidP="0089164A">
      <w:pPr>
        <w:ind w:left="360"/>
        <w:jc w:val="both"/>
        <w:rPr>
          <w:sz w:val="28"/>
          <w:szCs w:val="28"/>
          <w:lang w:val="uk-UA"/>
        </w:rPr>
      </w:pPr>
      <w:r w:rsidRPr="00397C0E">
        <w:rPr>
          <w:sz w:val="28"/>
          <w:szCs w:val="28"/>
          <w:lang w:val="uk-UA"/>
        </w:rPr>
        <w:t>2.1. Перелік компонент</w:t>
      </w:r>
      <w:r>
        <w:rPr>
          <w:sz w:val="28"/>
          <w:szCs w:val="28"/>
          <w:lang w:val="uk-UA"/>
        </w:rPr>
        <w:t>ів</w:t>
      </w:r>
      <w:r w:rsidRPr="00397C0E">
        <w:rPr>
          <w:sz w:val="28"/>
          <w:szCs w:val="28"/>
          <w:lang w:val="uk-UA"/>
        </w:rPr>
        <w:t xml:space="preserve"> освітньої програми (ОП)</w:t>
      </w:r>
    </w:p>
    <w:p w:rsidR="00EA159C" w:rsidRPr="0008511A" w:rsidRDefault="00EA159C" w:rsidP="0089164A">
      <w:pPr>
        <w:ind w:left="360"/>
        <w:jc w:val="both"/>
        <w:rPr>
          <w:sz w:val="16"/>
          <w:szCs w:val="16"/>
          <w:lang w:val="uk-UA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5"/>
        <w:gridCol w:w="5137"/>
        <w:gridCol w:w="1585"/>
        <w:gridCol w:w="1894"/>
      </w:tblGrid>
      <w:tr w:rsidR="00EA159C" w:rsidRPr="00F65329">
        <w:tc>
          <w:tcPr>
            <w:tcW w:w="955" w:type="dxa"/>
          </w:tcPr>
          <w:p w:rsidR="00EA159C" w:rsidRPr="00F65329" w:rsidRDefault="00EA159C" w:rsidP="00300802">
            <w:pPr>
              <w:jc w:val="center"/>
              <w:rPr>
                <w:sz w:val="28"/>
                <w:szCs w:val="28"/>
                <w:lang w:val="uk-UA"/>
              </w:rPr>
            </w:pPr>
            <w:r w:rsidRPr="00F65329">
              <w:rPr>
                <w:sz w:val="28"/>
                <w:szCs w:val="28"/>
                <w:lang w:val="uk-UA"/>
              </w:rPr>
              <w:t>Код н/д</w:t>
            </w:r>
          </w:p>
        </w:tc>
        <w:tc>
          <w:tcPr>
            <w:tcW w:w="5137" w:type="dxa"/>
          </w:tcPr>
          <w:p w:rsidR="00EA159C" w:rsidRPr="00F65329" w:rsidRDefault="00EA159C" w:rsidP="006E2DC9">
            <w:pPr>
              <w:jc w:val="center"/>
              <w:rPr>
                <w:sz w:val="28"/>
                <w:szCs w:val="28"/>
                <w:lang w:val="uk-UA"/>
              </w:rPr>
            </w:pPr>
            <w:r w:rsidRPr="00F65329">
              <w:rPr>
                <w:sz w:val="28"/>
                <w:szCs w:val="28"/>
                <w:lang w:val="uk-UA"/>
              </w:rPr>
              <w:t xml:space="preserve">Компоненти освітньої програми (навчальні дисципліни, курсові проекти, практики, </w:t>
            </w:r>
            <w:r>
              <w:rPr>
                <w:sz w:val="28"/>
                <w:szCs w:val="28"/>
                <w:lang w:val="uk-UA"/>
              </w:rPr>
              <w:t>атестація</w:t>
            </w:r>
            <w:r w:rsidRPr="00F65329">
              <w:rPr>
                <w:sz w:val="28"/>
                <w:szCs w:val="28"/>
                <w:lang w:val="uk-UA"/>
              </w:rPr>
              <w:t>)</w:t>
            </w:r>
          </w:p>
        </w:tc>
        <w:tc>
          <w:tcPr>
            <w:tcW w:w="1585" w:type="dxa"/>
          </w:tcPr>
          <w:p w:rsidR="00EA159C" w:rsidRPr="00F65329" w:rsidRDefault="00EA159C" w:rsidP="00300802">
            <w:pPr>
              <w:jc w:val="center"/>
              <w:rPr>
                <w:sz w:val="28"/>
                <w:szCs w:val="28"/>
                <w:lang w:val="uk-UA"/>
              </w:rPr>
            </w:pPr>
            <w:r w:rsidRPr="00F65329">
              <w:rPr>
                <w:sz w:val="28"/>
                <w:szCs w:val="28"/>
                <w:lang w:val="uk-UA"/>
              </w:rPr>
              <w:t>Кількість кредитів</w:t>
            </w:r>
          </w:p>
        </w:tc>
        <w:tc>
          <w:tcPr>
            <w:tcW w:w="1894" w:type="dxa"/>
          </w:tcPr>
          <w:p w:rsidR="00EA159C" w:rsidRPr="00F65329" w:rsidRDefault="00EA159C" w:rsidP="00300802">
            <w:pPr>
              <w:jc w:val="center"/>
              <w:rPr>
                <w:sz w:val="28"/>
                <w:szCs w:val="28"/>
                <w:lang w:val="uk-UA"/>
              </w:rPr>
            </w:pPr>
            <w:r w:rsidRPr="00F65329">
              <w:rPr>
                <w:sz w:val="28"/>
                <w:szCs w:val="28"/>
                <w:lang w:val="uk-UA"/>
              </w:rPr>
              <w:t>Форма підсумк. контролю</w:t>
            </w:r>
          </w:p>
        </w:tc>
      </w:tr>
      <w:tr w:rsidR="00EA159C" w:rsidRPr="00F65329">
        <w:tc>
          <w:tcPr>
            <w:tcW w:w="955" w:type="dxa"/>
          </w:tcPr>
          <w:p w:rsidR="00EA159C" w:rsidRPr="00F65329" w:rsidRDefault="00EA159C" w:rsidP="00BD279D">
            <w:pPr>
              <w:jc w:val="center"/>
              <w:rPr>
                <w:sz w:val="28"/>
                <w:szCs w:val="28"/>
                <w:lang w:val="uk-UA"/>
              </w:rPr>
            </w:pPr>
            <w:r w:rsidRPr="00F65329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5137" w:type="dxa"/>
          </w:tcPr>
          <w:p w:rsidR="00EA159C" w:rsidRPr="00F65329" w:rsidRDefault="00EA159C" w:rsidP="00BD279D">
            <w:pPr>
              <w:jc w:val="center"/>
              <w:rPr>
                <w:sz w:val="28"/>
                <w:szCs w:val="28"/>
                <w:lang w:val="uk-UA"/>
              </w:rPr>
            </w:pPr>
            <w:r w:rsidRPr="00F65329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585" w:type="dxa"/>
          </w:tcPr>
          <w:p w:rsidR="00EA159C" w:rsidRPr="00F65329" w:rsidRDefault="00EA159C" w:rsidP="00BD279D">
            <w:pPr>
              <w:jc w:val="center"/>
              <w:rPr>
                <w:sz w:val="28"/>
                <w:szCs w:val="28"/>
                <w:lang w:val="uk-UA"/>
              </w:rPr>
            </w:pPr>
            <w:r w:rsidRPr="00F65329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894" w:type="dxa"/>
          </w:tcPr>
          <w:p w:rsidR="00EA159C" w:rsidRPr="00F65329" w:rsidRDefault="00EA159C" w:rsidP="00BD279D">
            <w:pPr>
              <w:jc w:val="center"/>
              <w:rPr>
                <w:sz w:val="28"/>
                <w:szCs w:val="28"/>
                <w:lang w:val="uk-UA"/>
              </w:rPr>
            </w:pPr>
            <w:r w:rsidRPr="00F65329">
              <w:rPr>
                <w:sz w:val="28"/>
                <w:szCs w:val="28"/>
                <w:lang w:val="uk-UA"/>
              </w:rPr>
              <w:t>4</w:t>
            </w:r>
          </w:p>
        </w:tc>
      </w:tr>
      <w:tr w:rsidR="00EA159C" w:rsidRPr="00F65329">
        <w:trPr>
          <w:trHeight w:val="519"/>
        </w:trPr>
        <w:tc>
          <w:tcPr>
            <w:tcW w:w="9571" w:type="dxa"/>
            <w:gridSpan w:val="4"/>
          </w:tcPr>
          <w:p w:rsidR="00EA159C" w:rsidRPr="00F65329" w:rsidRDefault="00EA159C" w:rsidP="00BD279D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65329">
              <w:rPr>
                <w:b/>
                <w:bCs/>
                <w:sz w:val="28"/>
                <w:szCs w:val="28"/>
                <w:lang w:val="uk-UA"/>
              </w:rPr>
              <w:t>Обов’язкові компоненти ОП</w:t>
            </w:r>
          </w:p>
        </w:tc>
      </w:tr>
      <w:tr w:rsidR="00EA159C" w:rsidRPr="0046412F">
        <w:tc>
          <w:tcPr>
            <w:tcW w:w="955" w:type="dxa"/>
            <w:vAlign w:val="center"/>
          </w:tcPr>
          <w:p w:rsidR="00EA159C" w:rsidRPr="00485B9E" w:rsidRDefault="00EA159C" w:rsidP="00BD279D">
            <w:pPr>
              <w:rPr>
                <w:sz w:val="28"/>
                <w:szCs w:val="28"/>
                <w:lang w:val="uk-UA"/>
              </w:rPr>
            </w:pPr>
            <w:r w:rsidRPr="00485B9E">
              <w:rPr>
                <w:sz w:val="28"/>
                <w:szCs w:val="28"/>
                <w:lang w:val="uk-UA"/>
              </w:rPr>
              <w:t>ОК 1</w:t>
            </w:r>
          </w:p>
        </w:tc>
        <w:tc>
          <w:tcPr>
            <w:tcW w:w="5137" w:type="dxa"/>
            <w:vAlign w:val="center"/>
          </w:tcPr>
          <w:p w:rsidR="00EA159C" w:rsidRPr="0046412F" w:rsidRDefault="00EA159C" w:rsidP="00BD279D">
            <w:pPr>
              <w:rPr>
                <w:lang w:val="uk-UA"/>
              </w:rPr>
            </w:pPr>
            <w:r w:rsidRPr="0046412F">
              <w:rPr>
                <w:lang w:val="uk-UA"/>
              </w:rPr>
              <w:t xml:space="preserve">Філософія </w:t>
            </w:r>
          </w:p>
        </w:tc>
        <w:tc>
          <w:tcPr>
            <w:tcW w:w="1585" w:type="dxa"/>
            <w:vAlign w:val="center"/>
          </w:tcPr>
          <w:p w:rsidR="00EA159C" w:rsidRPr="00B13DDB" w:rsidRDefault="00EA159C" w:rsidP="00BD279D">
            <w:pPr>
              <w:jc w:val="center"/>
              <w:rPr>
                <w:lang w:val="uk-UA"/>
              </w:rPr>
            </w:pPr>
            <w:r w:rsidRPr="00B13DDB">
              <w:rPr>
                <w:lang w:val="uk-UA"/>
              </w:rPr>
              <w:t>3</w:t>
            </w:r>
          </w:p>
        </w:tc>
        <w:tc>
          <w:tcPr>
            <w:tcW w:w="1894" w:type="dxa"/>
            <w:vAlign w:val="center"/>
          </w:tcPr>
          <w:p w:rsidR="00EA159C" w:rsidRPr="00B13DDB" w:rsidRDefault="00EA159C" w:rsidP="00BD279D">
            <w:pPr>
              <w:jc w:val="center"/>
              <w:rPr>
                <w:lang w:val="uk-UA"/>
              </w:rPr>
            </w:pPr>
            <w:r w:rsidRPr="00B13DDB">
              <w:rPr>
                <w:lang w:val="uk-UA"/>
              </w:rPr>
              <w:t>екзамен</w:t>
            </w:r>
          </w:p>
        </w:tc>
      </w:tr>
      <w:tr w:rsidR="00EA159C" w:rsidRPr="0046412F">
        <w:tc>
          <w:tcPr>
            <w:tcW w:w="955" w:type="dxa"/>
            <w:vAlign w:val="center"/>
          </w:tcPr>
          <w:p w:rsidR="00EA159C" w:rsidRPr="00485B9E" w:rsidRDefault="00EA159C" w:rsidP="00BD279D">
            <w:pPr>
              <w:rPr>
                <w:sz w:val="28"/>
                <w:szCs w:val="28"/>
                <w:lang w:val="uk-UA"/>
              </w:rPr>
            </w:pPr>
            <w:r w:rsidRPr="00485B9E">
              <w:rPr>
                <w:sz w:val="28"/>
                <w:szCs w:val="28"/>
                <w:lang w:val="uk-UA"/>
              </w:rPr>
              <w:t>ОК 2</w:t>
            </w:r>
          </w:p>
        </w:tc>
        <w:tc>
          <w:tcPr>
            <w:tcW w:w="5137" w:type="dxa"/>
            <w:vAlign w:val="center"/>
          </w:tcPr>
          <w:p w:rsidR="00EA159C" w:rsidRPr="0046412F" w:rsidRDefault="00EA159C" w:rsidP="00BD279D">
            <w:pPr>
              <w:rPr>
                <w:lang w:val="uk-UA"/>
              </w:rPr>
            </w:pPr>
            <w:r w:rsidRPr="0046412F">
              <w:rPr>
                <w:lang w:val="uk-UA"/>
              </w:rPr>
              <w:t>Історія України та української культури</w:t>
            </w:r>
          </w:p>
        </w:tc>
        <w:tc>
          <w:tcPr>
            <w:tcW w:w="1585" w:type="dxa"/>
            <w:vAlign w:val="center"/>
          </w:tcPr>
          <w:p w:rsidR="00EA159C" w:rsidRPr="00B13DDB" w:rsidRDefault="00EA159C" w:rsidP="00BD279D">
            <w:pPr>
              <w:jc w:val="center"/>
              <w:rPr>
                <w:lang w:val="uk-UA"/>
              </w:rPr>
            </w:pPr>
            <w:r w:rsidRPr="00B13DDB">
              <w:rPr>
                <w:lang w:val="uk-UA"/>
              </w:rPr>
              <w:t>3</w:t>
            </w:r>
          </w:p>
        </w:tc>
        <w:tc>
          <w:tcPr>
            <w:tcW w:w="1894" w:type="dxa"/>
            <w:vAlign w:val="center"/>
          </w:tcPr>
          <w:p w:rsidR="00EA159C" w:rsidRPr="00B13DDB" w:rsidRDefault="00EA159C" w:rsidP="00BD279D">
            <w:pPr>
              <w:jc w:val="center"/>
              <w:rPr>
                <w:lang w:val="uk-UA"/>
              </w:rPr>
            </w:pPr>
            <w:r w:rsidRPr="00B13DDB">
              <w:rPr>
                <w:lang w:val="uk-UA"/>
              </w:rPr>
              <w:t>диф.залік</w:t>
            </w:r>
          </w:p>
        </w:tc>
      </w:tr>
      <w:tr w:rsidR="00EA159C" w:rsidRPr="0046412F">
        <w:tc>
          <w:tcPr>
            <w:tcW w:w="955" w:type="dxa"/>
            <w:vAlign w:val="center"/>
          </w:tcPr>
          <w:p w:rsidR="00EA159C" w:rsidRPr="00485B9E" w:rsidRDefault="00EA159C" w:rsidP="00BD279D">
            <w:pPr>
              <w:rPr>
                <w:sz w:val="28"/>
                <w:szCs w:val="28"/>
                <w:lang w:val="uk-UA"/>
              </w:rPr>
            </w:pPr>
            <w:r w:rsidRPr="00485B9E">
              <w:rPr>
                <w:sz w:val="28"/>
                <w:szCs w:val="28"/>
                <w:lang w:val="uk-UA"/>
              </w:rPr>
              <w:t>ОК 3</w:t>
            </w:r>
          </w:p>
        </w:tc>
        <w:tc>
          <w:tcPr>
            <w:tcW w:w="5137" w:type="dxa"/>
            <w:vAlign w:val="center"/>
          </w:tcPr>
          <w:p w:rsidR="00EA159C" w:rsidRPr="0046412F" w:rsidRDefault="00EA159C" w:rsidP="00BD279D">
            <w:pPr>
              <w:rPr>
                <w:lang w:val="uk-UA"/>
              </w:rPr>
            </w:pPr>
            <w:r w:rsidRPr="0046412F">
              <w:rPr>
                <w:lang w:val="uk-UA"/>
              </w:rPr>
              <w:t>Українська мова (за професійним спрямуванням)</w:t>
            </w:r>
          </w:p>
        </w:tc>
        <w:tc>
          <w:tcPr>
            <w:tcW w:w="1585" w:type="dxa"/>
            <w:vAlign w:val="center"/>
          </w:tcPr>
          <w:p w:rsidR="00EA159C" w:rsidRPr="00B13DDB" w:rsidRDefault="00EA159C" w:rsidP="00BD279D">
            <w:pPr>
              <w:jc w:val="center"/>
              <w:rPr>
                <w:lang w:val="uk-UA"/>
              </w:rPr>
            </w:pPr>
            <w:r w:rsidRPr="00B13DDB">
              <w:rPr>
                <w:lang w:val="uk-UA"/>
              </w:rPr>
              <w:t>3</w:t>
            </w:r>
          </w:p>
        </w:tc>
        <w:tc>
          <w:tcPr>
            <w:tcW w:w="1894" w:type="dxa"/>
            <w:vAlign w:val="center"/>
          </w:tcPr>
          <w:p w:rsidR="00EA159C" w:rsidRPr="00B13DDB" w:rsidRDefault="00EA159C" w:rsidP="00BD279D">
            <w:pPr>
              <w:jc w:val="center"/>
              <w:rPr>
                <w:lang w:val="uk-UA"/>
              </w:rPr>
            </w:pPr>
            <w:r w:rsidRPr="00B13DDB">
              <w:rPr>
                <w:lang w:val="uk-UA"/>
              </w:rPr>
              <w:t>екзамен</w:t>
            </w:r>
          </w:p>
        </w:tc>
      </w:tr>
      <w:tr w:rsidR="00EA159C" w:rsidRPr="008616F7">
        <w:tc>
          <w:tcPr>
            <w:tcW w:w="955" w:type="dxa"/>
            <w:vAlign w:val="center"/>
          </w:tcPr>
          <w:p w:rsidR="00EA159C" w:rsidRPr="008616F7" w:rsidRDefault="00EA159C" w:rsidP="00BD279D">
            <w:pPr>
              <w:rPr>
                <w:sz w:val="28"/>
                <w:szCs w:val="28"/>
                <w:lang w:val="uk-UA"/>
              </w:rPr>
            </w:pPr>
            <w:r w:rsidRPr="008616F7">
              <w:rPr>
                <w:sz w:val="28"/>
                <w:szCs w:val="28"/>
                <w:lang w:val="uk-UA"/>
              </w:rPr>
              <w:t>ОК 4</w:t>
            </w:r>
          </w:p>
        </w:tc>
        <w:tc>
          <w:tcPr>
            <w:tcW w:w="5137" w:type="dxa"/>
            <w:vAlign w:val="center"/>
          </w:tcPr>
          <w:p w:rsidR="00EA159C" w:rsidRPr="008616F7" w:rsidRDefault="00EA159C" w:rsidP="00BD279D">
            <w:pPr>
              <w:rPr>
                <w:lang w:val="uk-UA"/>
              </w:rPr>
            </w:pPr>
            <w:r w:rsidRPr="008616F7">
              <w:rPr>
                <w:lang w:val="uk-UA"/>
              </w:rPr>
              <w:t>Безпека життєдіяльності (безпека життєдіяльності, основи охорони праці та цивільний захист)</w:t>
            </w:r>
          </w:p>
        </w:tc>
        <w:tc>
          <w:tcPr>
            <w:tcW w:w="1585" w:type="dxa"/>
            <w:vAlign w:val="center"/>
          </w:tcPr>
          <w:p w:rsidR="00EA159C" w:rsidRPr="00B13DDB" w:rsidRDefault="00EA159C" w:rsidP="00BD279D">
            <w:pPr>
              <w:jc w:val="center"/>
              <w:rPr>
                <w:lang w:val="uk-UA"/>
              </w:rPr>
            </w:pPr>
            <w:r w:rsidRPr="00B13DDB">
              <w:rPr>
                <w:lang w:val="uk-UA"/>
              </w:rPr>
              <w:t>3</w:t>
            </w:r>
          </w:p>
        </w:tc>
        <w:tc>
          <w:tcPr>
            <w:tcW w:w="1894" w:type="dxa"/>
            <w:vAlign w:val="center"/>
          </w:tcPr>
          <w:p w:rsidR="00EA159C" w:rsidRPr="00B13DDB" w:rsidRDefault="00EA159C" w:rsidP="00BD279D">
            <w:pPr>
              <w:jc w:val="center"/>
              <w:rPr>
                <w:lang w:val="uk-UA"/>
              </w:rPr>
            </w:pPr>
            <w:r w:rsidRPr="00B13DDB">
              <w:rPr>
                <w:lang w:val="uk-UA"/>
              </w:rPr>
              <w:t>залік</w:t>
            </w:r>
          </w:p>
        </w:tc>
      </w:tr>
      <w:tr w:rsidR="00EA159C" w:rsidRPr="004C2118">
        <w:tc>
          <w:tcPr>
            <w:tcW w:w="955" w:type="dxa"/>
            <w:vAlign w:val="center"/>
          </w:tcPr>
          <w:p w:rsidR="00EA159C" w:rsidRPr="00EF3117" w:rsidRDefault="00EA159C" w:rsidP="00400298">
            <w:pPr>
              <w:rPr>
                <w:sz w:val="28"/>
                <w:szCs w:val="28"/>
                <w:lang w:val="uk-UA"/>
              </w:rPr>
            </w:pPr>
            <w:r w:rsidRPr="00EF3117">
              <w:rPr>
                <w:sz w:val="28"/>
                <w:szCs w:val="28"/>
                <w:lang w:val="uk-UA"/>
              </w:rPr>
              <w:t>ОК 5</w:t>
            </w:r>
          </w:p>
        </w:tc>
        <w:tc>
          <w:tcPr>
            <w:tcW w:w="5137" w:type="dxa"/>
            <w:vAlign w:val="bottom"/>
          </w:tcPr>
          <w:p w:rsidR="00EA159C" w:rsidRPr="00EF3117" w:rsidRDefault="00EA159C" w:rsidP="00400298">
            <w:pPr>
              <w:rPr>
                <w:lang w:val="uk-UA"/>
              </w:rPr>
            </w:pPr>
            <w:r w:rsidRPr="00EF3117">
              <w:rPr>
                <w:lang w:val="uk-UA"/>
              </w:rPr>
              <w:t>Фізичне виховання</w:t>
            </w:r>
          </w:p>
        </w:tc>
        <w:tc>
          <w:tcPr>
            <w:tcW w:w="1585" w:type="dxa"/>
            <w:vAlign w:val="center"/>
          </w:tcPr>
          <w:p w:rsidR="00EA159C" w:rsidRPr="00EF3117" w:rsidRDefault="00EA159C" w:rsidP="00400298">
            <w:pPr>
              <w:jc w:val="center"/>
              <w:rPr>
                <w:lang w:val="uk-UA"/>
              </w:rPr>
            </w:pPr>
            <w:r w:rsidRPr="00EF3117">
              <w:rPr>
                <w:lang w:val="uk-UA"/>
              </w:rPr>
              <w:t>п/к</w:t>
            </w:r>
          </w:p>
        </w:tc>
        <w:tc>
          <w:tcPr>
            <w:tcW w:w="1894" w:type="dxa"/>
            <w:vAlign w:val="center"/>
          </w:tcPr>
          <w:p w:rsidR="00EA159C" w:rsidRPr="00EF3117" w:rsidRDefault="00EA159C" w:rsidP="00400298">
            <w:pPr>
              <w:jc w:val="center"/>
              <w:rPr>
                <w:lang w:val="uk-UA"/>
              </w:rPr>
            </w:pPr>
            <w:r w:rsidRPr="00EF3117">
              <w:rPr>
                <w:lang w:val="uk-UA"/>
              </w:rPr>
              <w:t>залік</w:t>
            </w:r>
          </w:p>
        </w:tc>
      </w:tr>
      <w:tr w:rsidR="00EA159C" w:rsidRPr="008616F7">
        <w:tc>
          <w:tcPr>
            <w:tcW w:w="955" w:type="dxa"/>
            <w:vAlign w:val="center"/>
          </w:tcPr>
          <w:p w:rsidR="00EA159C" w:rsidRPr="008616F7" w:rsidRDefault="00EA159C" w:rsidP="00EF3117">
            <w:pPr>
              <w:rPr>
                <w:sz w:val="28"/>
                <w:szCs w:val="28"/>
                <w:lang w:val="uk-UA"/>
              </w:rPr>
            </w:pPr>
            <w:r w:rsidRPr="008616F7">
              <w:rPr>
                <w:sz w:val="28"/>
                <w:szCs w:val="28"/>
                <w:lang w:val="uk-UA"/>
              </w:rPr>
              <w:t>ОК </w:t>
            </w: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5137" w:type="dxa"/>
            <w:vAlign w:val="bottom"/>
          </w:tcPr>
          <w:p w:rsidR="00EA159C" w:rsidRPr="008616F7" w:rsidRDefault="00EA159C" w:rsidP="004605FE">
            <w:pPr>
              <w:rPr>
                <w:lang w:val="uk-UA"/>
              </w:rPr>
            </w:pPr>
            <w:r w:rsidRPr="008616F7">
              <w:rPr>
                <w:lang w:val="uk-UA"/>
              </w:rPr>
              <w:t>Іноземна мова</w:t>
            </w:r>
          </w:p>
        </w:tc>
        <w:tc>
          <w:tcPr>
            <w:tcW w:w="1585" w:type="dxa"/>
            <w:vAlign w:val="center"/>
          </w:tcPr>
          <w:p w:rsidR="00EA159C" w:rsidRPr="00B13DDB" w:rsidRDefault="00EA159C" w:rsidP="006E36EA">
            <w:pPr>
              <w:jc w:val="center"/>
              <w:rPr>
                <w:lang w:val="uk-UA"/>
              </w:rPr>
            </w:pPr>
            <w:r w:rsidRPr="00B13DDB">
              <w:rPr>
                <w:lang w:val="uk-UA"/>
              </w:rPr>
              <w:t>6,5</w:t>
            </w:r>
          </w:p>
        </w:tc>
        <w:tc>
          <w:tcPr>
            <w:tcW w:w="1894" w:type="dxa"/>
            <w:vAlign w:val="center"/>
          </w:tcPr>
          <w:p w:rsidR="00EA159C" w:rsidRPr="00B13DDB" w:rsidRDefault="00EA159C" w:rsidP="006E36EA">
            <w:pPr>
              <w:jc w:val="center"/>
              <w:rPr>
                <w:lang w:val="uk-UA"/>
              </w:rPr>
            </w:pPr>
            <w:r w:rsidRPr="00B13DDB">
              <w:rPr>
                <w:lang w:val="uk-UA"/>
              </w:rPr>
              <w:t>екзамен</w:t>
            </w:r>
          </w:p>
        </w:tc>
      </w:tr>
      <w:tr w:rsidR="00EA159C" w:rsidRPr="008616F7">
        <w:tc>
          <w:tcPr>
            <w:tcW w:w="955" w:type="dxa"/>
            <w:vAlign w:val="center"/>
          </w:tcPr>
          <w:p w:rsidR="00EA159C" w:rsidRPr="001F6574" w:rsidRDefault="00EA159C" w:rsidP="00970985">
            <w:pPr>
              <w:rPr>
                <w:sz w:val="28"/>
                <w:szCs w:val="28"/>
                <w:lang w:val="uk-UA"/>
              </w:rPr>
            </w:pPr>
            <w:r w:rsidRPr="001F6574">
              <w:rPr>
                <w:sz w:val="28"/>
                <w:szCs w:val="28"/>
                <w:lang w:val="uk-UA"/>
              </w:rPr>
              <w:t>ОК </w:t>
            </w: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5137" w:type="dxa"/>
            <w:vAlign w:val="center"/>
          </w:tcPr>
          <w:p w:rsidR="00EA159C" w:rsidRPr="001F6574" w:rsidRDefault="00EA159C" w:rsidP="00970985">
            <w:pPr>
              <w:rPr>
                <w:lang w:val="uk-UA"/>
              </w:rPr>
            </w:pPr>
            <w:r w:rsidRPr="001F6574">
              <w:rPr>
                <w:lang w:val="uk-UA"/>
              </w:rPr>
              <w:t>Інформаційні технології в галузі</w:t>
            </w:r>
          </w:p>
        </w:tc>
        <w:tc>
          <w:tcPr>
            <w:tcW w:w="1585" w:type="dxa"/>
            <w:vAlign w:val="center"/>
          </w:tcPr>
          <w:p w:rsidR="00EA159C" w:rsidRPr="001F6574" w:rsidRDefault="00EA159C" w:rsidP="00970985">
            <w:pPr>
              <w:jc w:val="center"/>
              <w:rPr>
                <w:lang w:val="uk-UA"/>
              </w:rPr>
            </w:pPr>
            <w:r w:rsidRPr="001F6574">
              <w:rPr>
                <w:lang w:val="uk-UA"/>
              </w:rPr>
              <w:t>3</w:t>
            </w:r>
          </w:p>
        </w:tc>
        <w:tc>
          <w:tcPr>
            <w:tcW w:w="1894" w:type="dxa"/>
            <w:vAlign w:val="center"/>
          </w:tcPr>
          <w:p w:rsidR="00EA159C" w:rsidRPr="001F6574" w:rsidRDefault="00EA159C" w:rsidP="00970985">
            <w:pPr>
              <w:jc w:val="center"/>
              <w:rPr>
                <w:lang w:val="uk-UA"/>
              </w:rPr>
            </w:pPr>
            <w:r w:rsidRPr="001F6574">
              <w:rPr>
                <w:lang w:val="uk-UA"/>
              </w:rPr>
              <w:t>залік</w:t>
            </w:r>
          </w:p>
        </w:tc>
      </w:tr>
      <w:tr w:rsidR="00EA159C" w:rsidRPr="008616F7">
        <w:tc>
          <w:tcPr>
            <w:tcW w:w="955" w:type="dxa"/>
            <w:vAlign w:val="center"/>
          </w:tcPr>
          <w:p w:rsidR="00EA159C" w:rsidRPr="001F6574" w:rsidRDefault="00EA159C" w:rsidP="00970985">
            <w:pPr>
              <w:rPr>
                <w:sz w:val="28"/>
                <w:szCs w:val="28"/>
                <w:lang w:val="uk-UA"/>
              </w:rPr>
            </w:pPr>
            <w:r w:rsidRPr="001F6574">
              <w:rPr>
                <w:sz w:val="28"/>
                <w:szCs w:val="28"/>
                <w:lang w:val="uk-UA"/>
              </w:rPr>
              <w:t>ОК </w:t>
            </w: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5137" w:type="dxa"/>
            <w:vAlign w:val="center"/>
          </w:tcPr>
          <w:p w:rsidR="00EA159C" w:rsidRPr="001F6574" w:rsidRDefault="00EA159C" w:rsidP="00970985">
            <w:pPr>
              <w:rPr>
                <w:lang w:val="uk-UA"/>
              </w:rPr>
            </w:pPr>
            <w:r w:rsidRPr="001F6574">
              <w:rPr>
                <w:lang w:val="uk-UA"/>
              </w:rPr>
              <w:t>Вища математика</w:t>
            </w:r>
          </w:p>
        </w:tc>
        <w:tc>
          <w:tcPr>
            <w:tcW w:w="1585" w:type="dxa"/>
            <w:vAlign w:val="center"/>
          </w:tcPr>
          <w:p w:rsidR="00EA159C" w:rsidRPr="001F6574" w:rsidRDefault="00EA159C" w:rsidP="0097098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4,5</w:t>
            </w:r>
          </w:p>
        </w:tc>
        <w:tc>
          <w:tcPr>
            <w:tcW w:w="1894" w:type="dxa"/>
            <w:vAlign w:val="center"/>
          </w:tcPr>
          <w:p w:rsidR="00EA159C" w:rsidRPr="001F6574" w:rsidRDefault="00EA159C" w:rsidP="0097098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диф.</w:t>
            </w:r>
            <w:r w:rsidRPr="001F6574">
              <w:rPr>
                <w:lang w:val="uk-UA"/>
              </w:rPr>
              <w:t>залік</w:t>
            </w:r>
          </w:p>
        </w:tc>
      </w:tr>
      <w:tr w:rsidR="00EA159C" w:rsidRPr="008616F7">
        <w:tc>
          <w:tcPr>
            <w:tcW w:w="955" w:type="dxa"/>
            <w:vAlign w:val="center"/>
          </w:tcPr>
          <w:p w:rsidR="00EA159C" w:rsidRPr="00FA2598" w:rsidRDefault="00EA159C" w:rsidP="00970985">
            <w:pPr>
              <w:rPr>
                <w:sz w:val="28"/>
                <w:szCs w:val="28"/>
                <w:lang w:val="en-US"/>
              </w:rPr>
            </w:pPr>
            <w:r w:rsidRPr="001F6574">
              <w:rPr>
                <w:sz w:val="28"/>
                <w:szCs w:val="28"/>
                <w:lang w:val="uk-UA"/>
              </w:rPr>
              <w:t>ОК </w:t>
            </w:r>
            <w:r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5137" w:type="dxa"/>
            <w:vAlign w:val="center"/>
          </w:tcPr>
          <w:p w:rsidR="00EA159C" w:rsidRPr="001F6574" w:rsidRDefault="00EA159C" w:rsidP="00970985">
            <w:pPr>
              <w:rPr>
                <w:lang w:val="uk-UA"/>
              </w:rPr>
            </w:pPr>
            <w:r w:rsidRPr="001F6574">
              <w:rPr>
                <w:lang w:val="uk-UA"/>
              </w:rPr>
              <w:t>Фізика</w:t>
            </w:r>
          </w:p>
        </w:tc>
        <w:tc>
          <w:tcPr>
            <w:tcW w:w="1585" w:type="dxa"/>
            <w:vAlign w:val="center"/>
          </w:tcPr>
          <w:p w:rsidR="00EA159C" w:rsidRPr="001F6574" w:rsidRDefault="00EA159C" w:rsidP="0097098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4,5</w:t>
            </w:r>
          </w:p>
        </w:tc>
        <w:tc>
          <w:tcPr>
            <w:tcW w:w="1894" w:type="dxa"/>
            <w:vAlign w:val="center"/>
          </w:tcPr>
          <w:p w:rsidR="00EA159C" w:rsidRPr="001F6574" w:rsidRDefault="00EA159C" w:rsidP="0097098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диф.</w:t>
            </w:r>
            <w:r w:rsidRPr="001F6574">
              <w:rPr>
                <w:lang w:val="uk-UA"/>
              </w:rPr>
              <w:t>залік</w:t>
            </w:r>
          </w:p>
        </w:tc>
      </w:tr>
      <w:tr w:rsidR="00EA159C" w:rsidRPr="008616F7">
        <w:tc>
          <w:tcPr>
            <w:tcW w:w="955" w:type="dxa"/>
          </w:tcPr>
          <w:p w:rsidR="00EA159C" w:rsidRPr="001F6574" w:rsidRDefault="00EA159C" w:rsidP="00970985">
            <w:pPr>
              <w:rPr>
                <w:sz w:val="28"/>
                <w:szCs w:val="28"/>
                <w:lang w:val="uk-UA"/>
              </w:rPr>
            </w:pPr>
            <w:r w:rsidRPr="001F6574">
              <w:rPr>
                <w:sz w:val="28"/>
                <w:szCs w:val="28"/>
                <w:lang w:val="uk-UA"/>
              </w:rPr>
              <w:t>ОК 1</w:t>
            </w:r>
            <w:r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5137" w:type="dxa"/>
            <w:vAlign w:val="center"/>
          </w:tcPr>
          <w:p w:rsidR="00EA159C" w:rsidRPr="001F6574" w:rsidRDefault="00EA159C" w:rsidP="00970985">
            <w:pPr>
              <w:rPr>
                <w:lang w:val="uk-UA"/>
              </w:rPr>
            </w:pPr>
            <w:r w:rsidRPr="001F6574">
              <w:rPr>
                <w:lang w:val="uk-UA"/>
              </w:rPr>
              <w:t>Будова речовини</w:t>
            </w:r>
          </w:p>
        </w:tc>
        <w:tc>
          <w:tcPr>
            <w:tcW w:w="1585" w:type="dxa"/>
            <w:vAlign w:val="center"/>
          </w:tcPr>
          <w:p w:rsidR="00EA159C" w:rsidRPr="001F6574" w:rsidRDefault="00EA159C" w:rsidP="00970985">
            <w:pPr>
              <w:jc w:val="center"/>
              <w:rPr>
                <w:lang w:val="uk-UA"/>
              </w:rPr>
            </w:pPr>
            <w:r w:rsidRPr="001F6574">
              <w:rPr>
                <w:lang w:val="uk-UA"/>
              </w:rPr>
              <w:t>3,5</w:t>
            </w:r>
          </w:p>
        </w:tc>
        <w:tc>
          <w:tcPr>
            <w:tcW w:w="1894" w:type="dxa"/>
            <w:vAlign w:val="center"/>
          </w:tcPr>
          <w:p w:rsidR="00EA159C" w:rsidRPr="001F6574" w:rsidRDefault="00EA159C" w:rsidP="0097098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</w:tr>
      <w:tr w:rsidR="00EA159C" w:rsidRPr="008616F7">
        <w:tc>
          <w:tcPr>
            <w:tcW w:w="955" w:type="dxa"/>
            <w:vAlign w:val="center"/>
          </w:tcPr>
          <w:p w:rsidR="00EA159C" w:rsidRPr="001F6574" w:rsidRDefault="00EA159C" w:rsidP="00FA2598">
            <w:pPr>
              <w:rPr>
                <w:sz w:val="28"/>
                <w:szCs w:val="28"/>
                <w:lang w:val="uk-UA"/>
              </w:rPr>
            </w:pPr>
            <w:r w:rsidRPr="001F6574">
              <w:rPr>
                <w:sz w:val="28"/>
                <w:szCs w:val="28"/>
                <w:lang w:val="uk-UA"/>
              </w:rPr>
              <w:t>ОК 1</w:t>
            </w: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5137" w:type="dxa"/>
            <w:vAlign w:val="center"/>
          </w:tcPr>
          <w:p w:rsidR="00EA159C" w:rsidRPr="001F6574" w:rsidRDefault="00EA159C" w:rsidP="00FA2598">
            <w:pPr>
              <w:rPr>
                <w:lang w:val="uk-UA"/>
              </w:rPr>
            </w:pPr>
            <w:r w:rsidRPr="001F6574">
              <w:rPr>
                <w:lang w:val="uk-UA"/>
              </w:rPr>
              <w:t>Фізико-хімічні методи дослідження</w:t>
            </w:r>
          </w:p>
        </w:tc>
        <w:tc>
          <w:tcPr>
            <w:tcW w:w="1585" w:type="dxa"/>
            <w:vAlign w:val="center"/>
          </w:tcPr>
          <w:p w:rsidR="00EA159C" w:rsidRPr="001F6574" w:rsidRDefault="00EA159C" w:rsidP="00FA2598">
            <w:pPr>
              <w:jc w:val="center"/>
              <w:rPr>
                <w:lang w:val="uk-UA"/>
              </w:rPr>
            </w:pPr>
            <w:r w:rsidRPr="001F6574">
              <w:rPr>
                <w:lang w:val="uk-UA"/>
              </w:rPr>
              <w:t>3,5</w:t>
            </w:r>
          </w:p>
        </w:tc>
        <w:tc>
          <w:tcPr>
            <w:tcW w:w="1894" w:type="dxa"/>
            <w:vAlign w:val="center"/>
          </w:tcPr>
          <w:p w:rsidR="00EA159C" w:rsidRPr="001F6574" w:rsidRDefault="00EA159C" w:rsidP="00FA2598">
            <w:pPr>
              <w:jc w:val="center"/>
              <w:rPr>
                <w:lang w:val="uk-UA"/>
              </w:rPr>
            </w:pPr>
            <w:r w:rsidRPr="001F6574">
              <w:rPr>
                <w:lang w:val="uk-UA"/>
              </w:rPr>
              <w:t>залік</w:t>
            </w:r>
          </w:p>
        </w:tc>
      </w:tr>
      <w:tr w:rsidR="00EA159C" w:rsidRPr="008616F7">
        <w:tc>
          <w:tcPr>
            <w:tcW w:w="955" w:type="dxa"/>
            <w:vAlign w:val="center"/>
          </w:tcPr>
          <w:p w:rsidR="00EA159C" w:rsidRPr="001F6574" w:rsidRDefault="00EA159C" w:rsidP="005A4B87">
            <w:pPr>
              <w:rPr>
                <w:sz w:val="28"/>
                <w:szCs w:val="28"/>
                <w:lang w:val="uk-UA"/>
              </w:rPr>
            </w:pPr>
            <w:r w:rsidRPr="001F6574">
              <w:rPr>
                <w:sz w:val="28"/>
                <w:szCs w:val="28"/>
                <w:lang w:val="uk-UA"/>
              </w:rPr>
              <w:t>ОК 1</w:t>
            </w: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5137" w:type="dxa"/>
            <w:vAlign w:val="center"/>
          </w:tcPr>
          <w:p w:rsidR="00EA159C" w:rsidRPr="001F6574" w:rsidRDefault="00EA159C" w:rsidP="00FA2598">
            <w:pPr>
              <w:rPr>
                <w:lang w:val="uk-UA"/>
              </w:rPr>
            </w:pPr>
            <w:r w:rsidRPr="001F6574">
              <w:rPr>
                <w:lang w:val="uk-UA"/>
              </w:rPr>
              <w:t>Біоорганічна хімія</w:t>
            </w:r>
          </w:p>
        </w:tc>
        <w:tc>
          <w:tcPr>
            <w:tcW w:w="1585" w:type="dxa"/>
            <w:vAlign w:val="center"/>
          </w:tcPr>
          <w:p w:rsidR="00EA159C" w:rsidRPr="001F6574" w:rsidRDefault="00EA159C" w:rsidP="00FA2598">
            <w:pPr>
              <w:jc w:val="center"/>
              <w:rPr>
                <w:lang w:val="uk-UA"/>
              </w:rPr>
            </w:pPr>
            <w:r w:rsidRPr="001F6574">
              <w:rPr>
                <w:lang w:val="uk-UA"/>
              </w:rPr>
              <w:t>9</w:t>
            </w:r>
          </w:p>
        </w:tc>
        <w:tc>
          <w:tcPr>
            <w:tcW w:w="1894" w:type="dxa"/>
            <w:vAlign w:val="center"/>
          </w:tcPr>
          <w:p w:rsidR="00EA159C" w:rsidRPr="001F6574" w:rsidRDefault="00EA159C" w:rsidP="00FA2598">
            <w:pPr>
              <w:jc w:val="center"/>
              <w:rPr>
                <w:lang w:val="uk-UA"/>
              </w:rPr>
            </w:pPr>
            <w:r w:rsidRPr="001F6574">
              <w:rPr>
                <w:lang w:val="uk-UA"/>
              </w:rPr>
              <w:t>екзамен</w:t>
            </w:r>
          </w:p>
        </w:tc>
      </w:tr>
      <w:tr w:rsidR="00EA159C" w:rsidRPr="008616F7">
        <w:tc>
          <w:tcPr>
            <w:tcW w:w="955" w:type="dxa"/>
            <w:vAlign w:val="center"/>
          </w:tcPr>
          <w:p w:rsidR="00EA159C" w:rsidRPr="001F6574" w:rsidRDefault="00EA159C" w:rsidP="00FA2598">
            <w:pPr>
              <w:rPr>
                <w:sz w:val="28"/>
                <w:szCs w:val="28"/>
                <w:lang w:val="uk-UA"/>
              </w:rPr>
            </w:pPr>
            <w:r w:rsidRPr="001F6574">
              <w:rPr>
                <w:sz w:val="28"/>
                <w:szCs w:val="28"/>
                <w:lang w:val="uk-UA"/>
              </w:rPr>
              <w:t>ОК 1</w:t>
            </w: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5137" w:type="dxa"/>
            <w:vAlign w:val="center"/>
          </w:tcPr>
          <w:p w:rsidR="00EA159C" w:rsidRPr="001F6574" w:rsidRDefault="00EA159C" w:rsidP="00FA2598">
            <w:pPr>
              <w:rPr>
                <w:lang w:val="uk-UA"/>
              </w:rPr>
            </w:pPr>
            <w:r w:rsidRPr="001F6574">
              <w:rPr>
                <w:lang w:val="uk-UA"/>
              </w:rPr>
              <w:t>Високомолекулярні сполуки</w:t>
            </w:r>
          </w:p>
        </w:tc>
        <w:tc>
          <w:tcPr>
            <w:tcW w:w="1585" w:type="dxa"/>
            <w:vAlign w:val="center"/>
          </w:tcPr>
          <w:p w:rsidR="00EA159C" w:rsidRPr="001F6574" w:rsidRDefault="00EA159C" w:rsidP="00FA2598">
            <w:pPr>
              <w:jc w:val="center"/>
              <w:rPr>
                <w:lang w:val="uk-UA"/>
              </w:rPr>
            </w:pPr>
            <w:r w:rsidRPr="001F6574">
              <w:rPr>
                <w:lang w:val="uk-UA"/>
              </w:rPr>
              <w:t>3</w:t>
            </w:r>
          </w:p>
        </w:tc>
        <w:tc>
          <w:tcPr>
            <w:tcW w:w="1894" w:type="dxa"/>
            <w:vAlign w:val="center"/>
          </w:tcPr>
          <w:p w:rsidR="00EA159C" w:rsidRPr="001F6574" w:rsidRDefault="00EA159C" w:rsidP="00FA2598">
            <w:pPr>
              <w:jc w:val="center"/>
              <w:rPr>
                <w:lang w:val="uk-UA"/>
              </w:rPr>
            </w:pPr>
            <w:r w:rsidRPr="001F6574">
              <w:rPr>
                <w:lang w:val="uk-UA"/>
              </w:rPr>
              <w:t>диф. залік</w:t>
            </w:r>
          </w:p>
        </w:tc>
      </w:tr>
      <w:tr w:rsidR="00EA159C" w:rsidRPr="008616F7">
        <w:tc>
          <w:tcPr>
            <w:tcW w:w="955" w:type="dxa"/>
            <w:vAlign w:val="center"/>
          </w:tcPr>
          <w:p w:rsidR="00EA159C" w:rsidRPr="001F6574" w:rsidRDefault="00EA159C" w:rsidP="005A4B87">
            <w:pPr>
              <w:rPr>
                <w:sz w:val="28"/>
                <w:szCs w:val="28"/>
                <w:lang w:val="uk-UA"/>
              </w:rPr>
            </w:pPr>
            <w:r w:rsidRPr="001F6574">
              <w:rPr>
                <w:sz w:val="28"/>
                <w:szCs w:val="28"/>
                <w:lang w:val="uk-UA"/>
              </w:rPr>
              <w:t>ОК 1</w:t>
            </w: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5137" w:type="dxa"/>
            <w:vAlign w:val="center"/>
          </w:tcPr>
          <w:p w:rsidR="00EA159C" w:rsidRPr="001F6574" w:rsidRDefault="00EA159C" w:rsidP="00FA2598">
            <w:pPr>
              <w:rPr>
                <w:lang w:val="uk-UA"/>
              </w:rPr>
            </w:pPr>
            <w:r w:rsidRPr="001F6574">
              <w:rPr>
                <w:lang w:val="uk-UA"/>
              </w:rPr>
              <w:t>Основи наукових досліджень (у т.ч. виконання курсової  роботи)</w:t>
            </w:r>
          </w:p>
        </w:tc>
        <w:tc>
          <w:tcPr>
            <w:tcW w:w="1585" w:type="dxa"/>
            <w:vAlign w:val="center"/>
          </w:tcPr>
          <w:p w:rsidR="00EA159C" w:rsidRPr="001F6574" w:rsidRDefault="00EA159C" w:rsidP="00FA2598">
            <w:pPr>
              <w:jc w:val="center"/>
              <w:rPr>
                <w:lang w:val="uk-UA"/>
              </w:rPr>
            </w:pPr>
            <w:r w:rsidRPr="001F6574">
              <w:rPr>
                <w:lang w:val="uk-UA"/>
              </w:rPr>
              <w:t>3</w:t>
            </w:r>
          </w:p>
        </w:tc>
        <w:tc>
          <w:tcPr>
            <w:tcW w:w="1894" w:type="dxa"/>
            <w:vAlign w:val="center"/>
          </w:tcPr>
          <w:p w:rsidR="00EA159C" w:rsidRPr="001F6574" w:rsidRDefault="00EA159C" w:rsidP="00FA2598">
            <w:pPr>
              <w:jc w:val="center"/>
              <w:rPr>
                <w:lang w:val="uk-UA"/>
              </w:rPr>
            </w:pPr>
            <w:r w:rsidRPr="001F6574">
              <w:rPr>
                <w:lang w:val="uk-UA"/>
              </w:rPr>
              <w:t>диф.залік</w:t>
            </w:r>
          </w:p>
        </w:tc>
      </w:tr>
      <w:tr w:rsidR="00EA159C" w:rsidRPr="005A4B87">
        <w:tc>
          <w:tcPr>
            <w:tcW w:w="955" w:type="dxa"/>
            <w:vAlign w:val="center"/>
          </w:tcPr>
          <w:p w:rsidR="00EA159C" w:rsidRPr="005A4B87" w:rsidRDefault="00EA159C" w:rsidP="005A4B87">
            <w:pPr>
              <w:rPr>
                <w:sz w:val="28"/>
                <w:szCs w:val="28"/>
                <w:lang w:val="uk-UA"/>
              </w:rPr>
            </w:pPr>
            <w:r w:rsidRPr="005A4B87">
              <w:rPr>
                <w:sz w:val="28"/>
                <w:szCs w:val="28"/>
                <w:lang w:val="uk-UA"/>
              </w:rPr>
              <w:t>ОК 15</w:t>
            </w:r>
          </w:p>
        </w:tc>
        <w:tc>
          <w:tcPr>
            <w:tcW w:w="5137" w:type="dxa"/>
            <w:vAlign w:val="center"/>
          </w:tcPr>
          <w:p w:rsidR="00EA159C" w:rsidRPr="005A4B87" w:rsidRDefault="00EA159C" w:rsidP="00FA2598">
            <w:pPr>
              <w:rPr>
                <w:lang w:val="uk-UA"/>
              </w:rPr>
            </w:pPr>
            <w:r w:rsidRPr="005A4B87">
              <w:rPr>
                <w:lang w:val="uk-UA"/>
              </w:rPr>
              <w:t>Основи хімічної технології</w:t>
            </w:r>
          </w:p>
        </w:tc>
        <w:tc>
          <w:tcPr>
            <w:tcW w:w="1585" w:type="dxa"/>
            <w:vAlign w:val="center"/>
          </w:tcPr>
          <w:p w:rsidR="00EA159C" w:rsidRPr="005A4B87" w:rsidRDefault="00EA159C" w:rsidP="00FA2598">
            <w:pPr>
              <w:jc w:val="center"/>
              <w:rPr>
                <w:color w:val="000000"/>
                <w:lang w:val="en-US"/>
              </w:rPr>
            </w:pPr>
            <w:r w:rsidRPr="005A4B87">
              <w:rPr>
                <w:color w:val="000000"/>
                <w:lang w:val="uk-UA"/>
              </w:rPr>
              <w:t>12</w:t>
            </w:r>
          </w:p>
        </w:tc>
        <w:tc>
          <w:tcPr>
            <w:tcW w:w="1894" w:type="dxa"/>
            <w:vAlign w:val="center"/>
          </w:tcPr>
          <w:p w:rsidR="00EA159C" w:rsidRPr="005A4B87" w:rsidRDefault="00EA159C" w:rsidP="00FA2598">
            <w:pPr>
              <w:jc w:val="center"/>
              <w:rPr>
                <w:lang w:val="uk-UA"/>
              </w:rPr>
            </w:pPr>
            <w:r w:rsidRPr="005A4B87">
              <w:rPr>
                <w:lang w:val="uk-UA"/>
              </w:rPr>
              <w:t>екзамен</w:t>
            </w:r>
          </w:p>
        </w:tc>
      </w:tr>
      <w:tr w:rsidR="00EA159C" w:rsidRPr="005A4B87">
        <w:tc>
          <w:tcPr>
            <w:tcW w:w="955" w:type="dxa"/>
            <w:vAlign w:val="center"/>
          </w:tcPr>
          <w:p w:rsidR="00EA159C" w:rsidRPr="005A4B87" w:rsidRDefault="00EA159C" w:rsidP="005A4B87">
            <w:pPr>
              <w:rPr>
                <w:sz w:val="28"/>
                <w:szCs w:val="28"/>
                <w:lang w:val="uk-UA"/>
              </w:rPr>
            </w:pPr>
            <w:r w:rsidRPr="005A4B87">
              <w:rPr>
                <w:sz w:val="28"/>
                <w:szCs w:val="28"/>
                <w:lang w:val="uk-UA"/>
              </w:rPr>
              <w:t>ОК 16</w:t>
            </w:r>
          </w:p>
        </w:tc>
        <w:tc>
          <w:tcPr>
            <w:tcW w:w="5137" w:type="dxa"/>
            <w:vAlign w:val="center"/>
          </w:tcPr>
          <w:p w:rsidR="00EA159C" w:rsidRPr="005A4B87" w:rsidRDefault="00EA159C" w:rsidP="00FA2598">
            <w:pPr>
              <w:rPr>
                <w:lang w:val="uk-UA"/>
              </w:rPr>
            </w:pPr>
            <w:r w:rsidRPr="005A4B87">
              <w:rPr>
                <w:lang w:val="uk-UA"/>
              </w:rPr>
              <w:t>Курсові роботи з фахових дисциплін</w:t>
            </w:r>
          </w:p>
        </w:tc>
        <w:tc>
          <w:tcPr>
            <w:tcW w:w="1585" w:type="dxa"/>
            <w:vAlign w:val="center"/>
          </w:tcPr>
          <w:p w:rsidR="00EA159C" w:rsidRPr="005A4B87" w:rsidRDefault="00EA159C" w:rsidP="00FA2598">
            <w:pPr>
              <w:jc w:val="center"/>
              <w:rPr>
                <w:lang w:val="uk-UA"/>
              </w:rPr>
            </w:pPr>
            <w:r w:rsidRPr="005A4B87">
              <w:rPr>
                <w:lang w:val="uk-UA"/>
              </w:rPr>
              <w:t>3</w:t>
            </w:r>
          </w:p>
        </w:tc>
        <w:tc>
          <w:tcPr>
            <w:tcW w:w="1894" w:type="dxa"/>
            <w:vAlign w:val="center"/>
          </w:tcPr>
          <w:p w:rsidR="00EA159C" w:rsidRPr="005A4B87" w:rsidRDefault="00EA159C" w:rsidP="00FA2598">
            <w:pPr>
              <w:jc w:val="center"/>
              <w:rPr>
                <w:lang w:val="uk-UA"/>
              </w:rPr>
            </w:pPr>
            <w:r w:rsidRPr="005A4B87">
              <w:rPr>
                <w:lang w:val="uk-UA"/>
              </w:rPr>
              <w:t>диф. залік</w:t>
            </w:r>
          </w:p>
        </w:tc>
      </w:tr>
      <w:tr w:rsidR="00EA159C" w:rsidRPr="005A4B87">
        <w:tc>
          <w:tcPr>
            <w:tcW w:w="955" w:type="dxa"/>
          </w:tcPr>
          <w:p w:rsidR="00EA159C" w:rsidRPr="005A4B87" w:rsidRDefault="00EA159C" w:rsidP="005A4B87">
            <w:pPr>
              <w:rPr>
                <w:sz w:val="28"/>
                <w:szCs w:val="28"/>
                <w:lang w:val="uk-UA"/>
              </w:rPr>
            </w:pPr>
            <w:r w:rsidRPr="005A4B87">
              <w:rPr>
                <w:sz w:val="28"/>
                <w:szCs w:val="28"/>
                <w:lang w:val="uk-UA"/>
              </w:rPr>
              <w:t>ОК 17</w:t>
            </w:r>
          </w:p>
        </w:tc>
        <w:tc>
          <w:tcPr>
            <w:tcW w:w="5137" w:type="dxa"/>
            <w:vAlign w:val="center"/>
          </w:tcPr>
          <w:p w:rsidR="00EA159C" w:rsidRPr="005A4B87" w:rsidRDefault="00EA159C" w:rsidP="00FA2598">
            <w:pPr>
              <w:rPr>
                <w:lang w:val="en-US"/>
              </w:rPr>
            </w:pPr>
            <w:r w:rsidRPr="005A4B87">
              <w:rPr>
                <w:lang w:val="uk-UA"/>
              </w:rPr>
              <w:t>Загальна хімія</w:t>
            </w:r>
          </w:p>
        </w:tc>
        <w:tc>
          <w:tcPr>
            <w:tcW w:w="1585" w:type="dxa"/>
            <w:vAlign w:val="center"/>
          </w:tcPr>
          <w:p w:rsidR="00EA159C" w:rsidRPr="005A4B87" w:rsidRDefault="00EA159C" w:rsidP="00FA2598">
            <w:pPr>
              <w:jc w:val="center"/>
              <w:rPr>
                <w:color w:val="000000"/>
                <w:lang w:val="uk-UA"/>
              </w:rPr>
            </w:pPr>
            <w:r w:rsidRPr="005A4B87">
              <w:rPr>
                <w:color w:val="000000"/>
                <w:lang w:val="uk-UA"/>
              </w:rPr>
              <w:t>10,5</w:t>
            </w:r>
          </w:p>
        </w:tc>
        <w:tc>
          <w:tcPr>
            <w:tcW w:w="1894" w:type="dxa"/>
            <w:vAlign w:val="center"/>
          </w:tcPr>
          <w:p w:rsidR="00EA159C" w:rsidRPr="005A4B87" w:rsidRDefault="00EA159C" w:rsidP="00FA2598">
            <w:pPr>
              <w:jc w:val="center"/>
              <w:rPr>
                <w:lang w:val="uk-UA"/>
              </w:rPr>
            </w:pPr>
            <w:r w:rsidRPr="005A4B87">
              <w:rPr>
                <w:lang w:val="uk-UA"/>
              </w:rPr>
              <w:t>екзамен</w:t>
            </w:r>
          </w:p>
        </w:tc>
      </w:tr>
      <w:tr w:rsidR="00EA159C" w:rsidRPr="005A4B87">
        <w:tc>
          <w:tcPr>
            <w:tcW w:w="955" w:type="dxa"/>
            <w:vAlign w:val="center"/>
          </w:tcPr>
          <w:p w:rsidR="00EA159C" w:rsidRPr="005A4B87" w:rsidRDefault="00EA159C" w:rsidP="005A4B87">
            <w:pPr>
              <w:rPr>
                <w:sz w:val="28"/>
                <w:szCs w:val="28"/>
                <w:lang w:val="uk-UA"/>
              </w:rPr>
            </w:pPr>
            <w:r w:rsidRPr="005A4B87">
              <w:rPr>
                <w:sz w:val="28"/>
                <w:szCs w:val="28"/>
                <w:lang w:val="uk-UA"/>
              </w:rPr>
              <w:t>ОК 18</w:t>
            </w:r>
          </w:p>
        </w:tc>
        <w:tc>
          <w:tcPr>
            <w:tcW w:w="5137" w:type="dxa"/>
            <w:vAlign w:val="center"/>
          </w:tcPr>
          <w:p w:rsidR="00EA159C" w:rsidRPr="005A4B87" w:rsidRDefault="00EA159C" w:rsidP="00FA2598">
            <w:pPr>
              <w:rPr>
                <w:lang w:val="uk-UA"/>
              </w:rPr>
            </w:pPr>
            <w:r w:rsidRPr="005A4B87">
              <w:rPr>
                <w:lang w:val="uk-UA"/>
              </w:rPr>
              <w:t>Неорганічна хімія</w:t>
            </w:r>
          </w:p>
        </w:tc>
        <w:tc>
          <w:tcPr>
            <w:tcW w:w="1585" w:type="dxa"/>
            <w:vAlign w:val="center"/>
          </w:tcPr>
          <w:p w:rsidR="00EA159C" w:rsidRPr="005A4B87" w:rsidRDefault="00EA159C" w:rsidP="00FA2598">
            <w:pPr>
              <w:jc w:val="center"/>
              <w:rPr>
                <w:lang w:val="uk-UA"/>
              </w:rPr>
            </w:pPr>
            <w:r w:rsidRPr="005A4B87">
              <w:rPr>
                <w:lang w:val="uk-UA"/>
              </w:rPr>
              <w:t>15,5</w:t>
            </w:r>
          </w:p>
        </w:tc>
        <w:tc>
          <w:tcPr>
            <w:tcW w:w="1894" w:type="dxa"/>
            <w:vAlign w:val="center"/>
          </w:tcPr>
          <w:p w:rsidR="00EA159C" w:rsidRPr="005A4B87" w:rsidRDefault="00EA159C" w:rsidP="00FA2598">
            <w:pPr>
              <w:jc w:val="center"/>
              <w:rPr>
                <w:lang w:val="uk-UA"/>
              </w:rPr>
            </w:pPr>
            <w:r w:rsidRPr="005A4B87">
              <w:rPr>
                <w:lang w:val="uk-UA"/>
              </w:rPr>
              <w:t>екзамен</w:t>
            </w:r>
          </w:p>
        </w:tc>
      </w:tr>
      <w:tr w:rsidR="00EA159C" w:rsidRPr="005A4B87">
        <w:tc>
          <w:tcPr>
            <w:tcW w:w="955" w:type="dxa"/>
            <w:vAlign w:val="center"/>
          </w:tcPr>
          <w:p w:rsidR="00EA159C" w:rsidRPr="005A4B87" w:rsidRDefault="00EA159C" w:rsidP="005A4B87">
            <w:pPr>
              <w:rPr>
                <w:sz w:val="28"/>
                <w:szCs w:val="28"/>
                <w:lang w:val="uk-UA"/>
              </w:rPr>
            </w:pPr>
            <w:r w:rsidRPr="005A4B87">
              <w:rPr>
                <w:sz w:val="28"/>
                <w:szCs w:val="28"/>
                <w:lang w:val="uk-UA"/>
              </w:rPr>
              <w:t>ОК 19</w:t>
            </w:r>
          </w:p>
        </w:tc>
        <w:tc>
          <w:tcPr>
            <w:tcW w:w="5137" w:type="dxa"/>
            <w:vAlign w:val="center"/>
          </w:tcPr>
          <w:p w:rsidR="00EA159C" w:rsidRPr="005A4B87" w:rsidRDefault="00EA159C" w:rsidP="00FA2598">
            <w:pPr>
              <w:rPr>
                <w:lang w:val="uk-UA"/>
              </w:rPr>
            </w:pPr>
            <w:r w:rsidRPr="005A4B87">
              <w:rPr>
                <w:lang w:val="uk-UA"/>
              </w:rPr>
              <w:t>Органічна хімія</w:t>
            </w:r>
          </w:p>
        </w:tc>
        <w:tc>
          <w:tcPr>
            <w:tcW w:w="1585" w:type="dxa"/>
            <w:vAlign w:val="center"/>
          </w:tcPr>
          <w:p w:rsidR="00EA159C" w:rsidRPr="005A4B87" w:rsidRDefault="00EA159C" w:rsidP="00FA2598">
            <w:pPr>
              <w:jc w:val="center"/>
              <w:rPr>
                <w:lang w:val="uk-UA"/>
              </w:rPr>
            </w:pPr>
            <w:r w:rsidRPr="005A4B87">
              <w:rPr>
                <w:lang w:val="uk-UA"/>
              </w:rPr>
              <w:t>18</w:t>
            </w:r>
          </w:p>
        </w:tc>
        <w:tc>
          <w:tcPr>
            <w:tcW w:w="1894" w:type="dxa"/>
            <w:vAlign w:val="center"/>
          </w:tcPr>
          <w:p w:rsidR="00EA159C" w:rsidRPr="005A4B87" w:rsidRDefault="00EA159C" w:rsidP="00FA2598">
            <w:pPr>
              <w:jc w:val="center"/>
              <w:rPr>
                <w:lang w:val="uk-UA"/>
              </w:rPr>
            </w:pPr>
            <w:r w:rsidRPr="005A4B87">
              <w:rPr>
                <w:lang w:val="uk-UA"/>
              </w:rPr>
              <w:t>екзамен</w:t>
            </w:r>
          </w:p>
        </w:tc>
      </w:tr>
      <w:tr w:rsidR="00EA159C" w:rsidRPr="005A4B87">
        <w:tc>
          <w:tcPr>
            <w:tcW w:w="955" w:type="dxa"/>
            <w:vAlign w:val="center"/>
          </w:tcPr>
          <w:p w:rsidR="00EA159C" w:rsidRPr="005A4B87" w:rsidRDefault="00EA159C" w:rsidP="005A4B87">
            <w:pPr>
              <w:rPr>
                <w:sz w:val="28"/>
                <w:szCs w:val="28"/>
                <w:lang w:val="uk-UA"/>
              </w:rPr>
            </w:pPr>
            <w:r w:rsidRPr="005A4B87">
              <w:rPr>
                <w:sz w:val="28"/>
                <w:szCs w:val="28"/>
                <w:lang w:val="uk-UA"/>
              </w:rPr>
              <w:t>ОК 20</w:t>
            </w:r>
          </w:p>
        </w:tc>
        <w:tc>
          <w:tcPr>
            <w:tcW w:w="5137" w:type="dxa"/>
            <w:vAlign w:val="bottom"/>
          </w:tcPr>
          <w:p w:rsidR="00EA159C" w:rsidRPr="005A4B87" w:rsidRDefault="00EA159C" w:rsidP="00FA2598">
            <w:pPr>
              <w:rPr>
                <w:lang w:val="uk-UA"/>
              </w:rPr>
            </w:pPr>
            <w:r w:rsidRPr="005A4B87">
              <w:rPr>
                <w:lang w:val="uk-UA"/>
              </w:rPr>
              <w:t>Аналітична хімія</w:t>
            </w:r>
          </w:p>
        </w:tc>
        <w:tc>
          <w:tcPr>
            <w:tcW w:w="1585" w:type="dxa"/>
            <w:vAlign w:val="center"/>
          </w:tcPr>
          <w:p w:rsidR="00EA159C" w:rsidRPr="005A4B87" w:rsidRDefault="00EA159C" w:rsidP="00FA2598">
            <w:pPr>
              <w:jc w:val="center"/>
              <w:rPr>
                <w:lang w:val="uk-UA"/>
              </w:rPr>
            </w:pPr>
            <w:r w:rsidRPr="005A4B87">
              <w:rPr>
                <w:lang w:val="uk-UA"/>
              </w:rPr>
              <w:t>13,5</w:t>
            </w:r>
          </w:p>
        </w:tc>
        <w:tc>
          <w:tcPr>
            <w:tcW w:w="1894" w:type="dxa"/>
            <w:vAlign w:val="center"/>
          </w:tcPr>
          <w:p w:rsidR="00EA159C" w:rsidRPr="005A4B87" w:rsidRDefault="00EA159C" w:rsidP="00FA2598">
            <w:pPr>
              <w:jc w:val="center"/>
              <w:rPr>
                <w:lang w:val="uk-UA"/>
              </w:rPr>
            </w:pPr>
            <w:r w:rsidRPr="005A4B87">
              <w:rPr>
                <w:lang w:val="uk-UA"/>
              </w:rPr>
              <w:t>екзамен</w:t>
            </w:r>
          </w:p>
        </w:tc>
      </w:tr>
      <w:tr w:rsidR="00EA159C" w:rsidRPr="005A4B87">
        <w:tc>
          <w:tcPr>
            <w:tcW w:w="955" w:type="dxa"/>
            <w:vAlign w:val="center"/>
          </w:tcPr>
          <w:p w:rsidR="00EA159C" w:rsidRPr="005A4B87" w:rsidRDefault="00EA159C" w:rsidP="005A4B87">
            <w:pPr>
              <w:rPr>
                <w:sz w:val="28"/>
                <w:szCs w:val="28"/>
                <w:lang w:val="uk-UA"/>
              </w:rPr>
            </w:pPr>
            <w:r w:rsidRPr="005A4B87">
              <w:rPr>
                <w:sz w:val="28"/>
                <w:szCs w:val="28"/>
                <w:lang w:val="uk-UA"/>
              </w:rPr>
              <w:t>ОК 21</w:t>
            </w:r>
          </w:p>
        </w:tc>
        <w:tc>
          <w:tcPr>
            <w:tcW w:w="5137" w:type="dxa"/>
            <w:vAlign w:val="bottom"/>
          </w:tcPr>
          <w:p w:rsidR="00EA159C" w:rsidRPr="005A4B87" w:rsidRDefault="00EA159C" w:rsidP="00FA2598">
            <w:pPr>
              <w:rPr>
                <w:lang w:val="uk-UA"/>
              </w:rPr>
            </w:pPr>
            <w:r w:rsidRPr="005A4B87">
              <w:rPr>
                <w:lang w:val="uk-UA"/>
              </w:rPr>
              <w:t>Фізична та колоїдна хімія</w:t>
            </w:r>
          </w:p>
        </w:tc>
        <w:tc>
          <w:tcPr>
            <w:tcW w:w="1585" w:type="dxa"/>
            <w:vAlign w:val="center"/>
          </w:tcPr>
          <w:p w:rsidR="00EA159C" w:rsidRPr="005A4B87" w:rsidRDefault="00EA159C" w:rsidP="00FA2598">
            <w:pPr>
              <w:jc w:val="center"/>
              <w:rPr>
                <w:lang w:val="en-US"/>
              </w:rPr>
            </w:pPr>
            <w:r w:rsidRPr="005A4B87">
              <w:rPr>
                <w:lang w:val="uk-UA"/>
              </w:rPr>
              <w:t>20,5</w:t>
            </w:r>
          </w:p>
        </w:tc>
        <w:tc>
          <w:tcPr>
            <w:tcW w:w="1894" w:type="dxa"/>
            <w:vAlign w:val="center"/>
          </w:tcPr>
          <w:p w:rsidR="00EA159C" w:rsidRPr="005A4B87" w:rsidRDefault="00EA159C" w:rsidP="00FA2598">
            <w:pPr>
              <w:jc w:val="center"/>
              <w:rPr>
                <w:lang w:val="uk-UA"/>
              </w:rPr>
            </w:pPr>
            <w:r w:rsidRPr="005A4B87">
              <w:rPr>
                <w:lang w:val="uk-UA"/>
              </w:rPr>
              <w:t>екзамен</w:t>
            </w:r>
          </w:p>
        </w:tc>
      </w:tr>
      <w:tr w:rsidR="00EA159C" w:rsidRPr="005A4B87">
        <w:tc>
          <w:tcPr>
            <w:tcW w:w="955" w:type="dxa"/>
            <w:vAlign w:val="center"/>
          </w:tcPr>
          <w:p w:rsidR="00EA159C" w:rsidRPr="005A4B87" w:rsidRDefault="00EA159C" w:rsidP="005A4B87">
            <w:pPr>
              <w:rPr>
                <w:sz w:val="28"/>
                <w:szCs w:val="28"/>
                <w:lang w:val="uk-UA"/>
              </w:rPr>
            </w:pPr>
            <w:r w:rsidRPr="005A4B87">
              <w:rPr>
                <w:sz w:val="28"/>
                <w:szCs w:val="28"/>
                <w:lang w:val="uk-UA"/>
              </w:rPr>
              <w:t>ОК 22</w:t>
            </w:r>
          </w:p>
        </w:tc>
        <w:tc>
          <w:tcPr>
            <w:tcW w:w="5137" w:type="dxa"/>
            <w:vAlign w:val="bottom"/>
          </w:tcPr>
          <w:p w:rsidR="00EA159C" w:rsidRPr="005A4B87" w:rsidRDefault="00EA159C" w:rsidP="005A4B87">
            <w:pPr>
              <w:rPr>
                <w:lang w:val="uk-UA"/>
              </w:rPr>
            </w:pPr>
            <w:r w:rsidRPr="005A4B87">
              <w:rPr>
                <w:lang w:val="uk-UA"/>
              </w:rPr>
              <w:t>Хімія перехідних елементів</w:t>
            </w:r>
          </w:p>
        </w:tc>
        <w:tc>
          <w:tcPr>
            <w:tcW w:w="1585" w:type="dxa"/>
            <w:vAlign w:val="center"/>
          </w:tcPr>
          <w:p w:rsidR="00EA159C" w:rsidRPr="005A4B87" w:rsidRDefault="00EA159C" w:rsidP="00FA2598">
            <w:pPr>
              <w:jc w:val="center"/>
              <w:rPr>
                <w:lang w:val="uk-UA"/>
              </w:rPr>
            </w:pPr>
            <w:r w:rsidRPr="005A4B87">
              <w:rPr>
                <w:lang w:val="uk-UA"/>
              </w:rPr>
              <w:t>3</w:t>
            </w:r>
          </w:p>
        </w:tc>
        <w:tc>
          <w:tcPr>
            <w:tcW w:w="1894" w:type="dxa"/>
            <w:vAlign w:val="center"/>
          </w:tcPr>
          <w:p w:rsidR="00EA159C" w:rsidRPr="005A4B87" w:rsidRDefault="00EA159C" w:rsidP="00FA2598">
            <w:pPr>
              <w:jc w:val="center"/>
              <w:rPr>
                <w:lang w:val="uk-UA"/>
              </w:rPr>
            </w:pPr>
            <w:r w:rsidRPr="005A4B87">
              <w:rPr>
                <w:lang w:val="uk-UA"/>
              </w:rPr>
              <w:t>диф. залік</w:t>
            </w:r>
          </w:p>
        </w:tc>
      </w:tr>
      <w:tr w:rsidR="00EA159C" w:rsidRPr="000056FB">
        <w:tc>
          <w:tcPr>
            <w:tcW w:w="955" w:type="dxa"/>
          </w:tcPr>
          <w:p w:rsidR="00EA159C" w:rsidRPr="00062657" w:rsidRDefault="00EA159C" w:rsidP="00A71AB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</w:t>
            </w:r>
            <w:r w:rsidRPr="00062657">
              <w:rPr>
                <w:sz w:val="28"/>
                <w:szCs w:val="28"/>
                <w:lang w:val="uk-UA"/>
              </w:rPr>
              <w:t xml:space="preserve">К </w:t>
            </w:r>
            <w:r>
              <w:rPr>
                <w:sz w:val="28"/>
                <w:szCs w:val="28"/>
                <w:lang w:val="uk-UA"/>
              </w:rPr>
              <w:t>23</w:t>
            </w:r>
          </w:p>
        </w:tc>
        <w:tc>
          <w:tcPr>
            <w:tcW w:w="5137" w:type="dxa"/>
            <w:vAlign w:val="center"/>
          </w:tcPr>
          <w:p w:rsidR="00EA159C" w:rsidRPr="00062657" w:rsidRDefault="00EA159C" w:rsidP="00FC687B">
            <w:pPr>
              <w:rPr>
                <w:lang w:val="uk-UA"/>
              </w:rPr>
            </w:pPr>
            <w:r w:rsidRPr="00062657">
              <w:rPr>
                <w:lang w:val="uk-UA"/>
              </w:rPr>
              <w:t>Методи синтезу неорганічних та органічних сполук</w:t>
            </w:r>
          </w:p>
        </w:tc>
        <w:tc>
          <w:tcPr>
            <w:tcW w:w="1585" w:type="dxa"/>
            <w:vAlign w:val="center"/>
          </w:tcPr>
          <w:p w:rsidR="00EA159C" w:rsidRPr="00062657" w:rsidRDefault="00EA159C" w:rsidP="00FA259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1894" w:type="dxa"/>
            <w:vAlign w:val="center"/>
          </w:tcPr>
          <w:p w:rsidR="00EA159C" w:rsidRPr="00062657" w:rsidRDefault="00EA159C" w:rsidP="00FA2598">
            <w:pPr>
              <w:jc w:val="center"/>
              <w:rPr>
                <w:lang w:val="uk-UA"/>
              </w:rPr>
            </w:pPr>
            <w:r w:rsidRPr="00062657">
              <w:rPr>
                <w:lang w:val="uk-UA"/>
              </w:rPr>
              <w:t>екзамен</w:t>
            </w:r>
          </w:p>
        </w:tc>
      </w:tr>
      <w:tr w:rsidR="00EA159C" w:rsidRPr="00CD02A8">
        <w:tc>
          <w:tcPr>
            <w:tcW w:w="955" w:type="dxa"/>
            <w:vAlign w:val="center"/>
          </w:tcPr>
          <w:p w:rsidR="00EA159C" w:rsidRPr="00760416" w:rsidRDefault="00EA159C" w:rsidP="00A71ABF">
            <w:pPr>
              <w:rPr>
                <w:lang w:val="uk-UA"/>
              </w:rPr>
            </w:pPr>
            <w:r w:rsidRPr="00760416">
              <w:rPr>
                <w:sz w:val="28"/>
                <w:szCs w:val="28"/>
                <w:lang w:val="uk-UA"/>
              </w:rPr>
              <w:t>ОК 2</w:t>
            </w: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5137" w:type="dxa"/>
            <w:vAlign w:val="bottom"/>
          </w:tcPr>
          <w:p w:rsidR="00EA159C" w:rsidRPr="00760416" w:rsidRDefault="00EA159C" w:rsidP="00FA2598">
            <w:pPr>
              <w:rPr>
                <w:lang w:val="uk-UA"/>
              </w:rPr>
            </w:pPr>
            <w:r w:rsidRPr="00760416">
              <w:rPr>
                <w:lang w:val="uk-UA"/>
              </w:rPr>
              <w:t>Навчальна практика</w:t>
            </w:r>
          </w:p>
        </w:tc>
        <w:tc>
          <w:tcPr>
            <w:tcW w:w="1585" w:type="dxa"/>
            <w:vAlign w:val="center"/>
          </w:tcPr>
          <w:p w:rsidR="00EA159C" w:rsidRPr="00760416" w:rsidRDefault="00EA159C" w:rsidP="00FA2598">
            <w:pPr>
              <w:jc w:val="center"/>
              <w:rPr>
                <w:lang w:val="uk-UA"/>
              </w:rPr>
            </w:pPr>
            <w:r w:rsidRPr="00760416">
              <w:rPr>
                <w:lang w:val="uk-UA"/>
              </w:rPr>
              <w:t>6</w:t>
            </w:r>
          </w:p>
        </w:tc>
        <w:tc>
          <w:tcPr>
            <w:tcW w:w="1894" w:type="dxa"/>
            <w:vAlign w:val="center"/>
          </w:tcPr>
          <w:p w:rsidR="00EA159C" w:rsidRPr="00760416" w:rsidRDefault="00EA159C" w:rsidP="00FA2598">
            <w:pPr>
              <w:jc w:val="center"/>
              <w:rPr>
                <w:lang w:val="uk-UA"/>
              </w:rPr>
            </w:pPr>
            <w:r w:rsidRPr="00760416">
              <w:rPr>
                <w:lang w:val="uk-UA"/>
              </w:rPr>
              <w:t>залік</w:t>
            </w:r>
          </w:p>
        </w:tc>
      </w:tr>
      <w:tr w:rsidR="00EA159C" w:rsidRPr="00CD02A8">
        <w:tc>
          <w:tcPr>
            <w:tcW w:w="955" w:type="dxa"/>
            <w:vAlign w:val="center"/>
          </w:tcPr>
          <w:p w:rsidR="00EA159C" w:rsidRPr="00760416" w:rsidRDefault="00EA159C" w:rsidP="00A71ABF">
            <w:pPr>
              <w:rPr>
                <w:sz w:val="28"/>
                <w:szCs w:val="28"/>
                <w:lang w:val="uk-UA"/>
              </w:rPr>
            </w:pPr>
            <w:r w:rsidRPr="00760416">
              <w:rPr>
                <w:sz w:val="28"/>
                <w:szCs w:val="28"/>
                <w:lang w:val="uk-UA"/>
              </w:rPr>
              <w:t>ОК 2</w:t>
            </w: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5137" w:type="dxa"/>
            <w:vAlign w:val="bottom"/>
          </w:tcPr>
          <w:p w:rsidR="00EA159C" w:rsidRPr="00760416" w:rsidRDefault="00EA159C" w:rsidP="00FA2598">
            <w:pPr>
              <w:rPr>
                <w:lang w:val="uk-UA"/>
              </w:rPr>
            </w:pPr>
            <w:r w:rsidRPr="00760416">
              <w:rPr>
                <w:lang w:val="uk-UA"/>
              </w:rPr>
              <w:t>Виробнича практика</w:t>
            </w:r>
          </w:p>
        </w:tc>
        <w:tc>
          <w:tcPr>
            <w:tcW w:w="1585" w:type="dxa"/>
            <w:vAlign w:val="center"/>
          </w:tcPr>
          <w:p w:rsidR="00EA159C" w:rsidRPr="00760416" w:rsidRDefault="00EA159C" w:rsidP="00FA2598">
            <w:pPr>
              <w:jc w:val="center"/>
              <w:rPr>
                <w:lang w:val="uk-UA"/>
              </w:rPr>
            </w:pPr>
            <w:r w:rsidRPr="00760416">
              <w:rPr>
                <w:lang w:val="uk-UA"/>
              </w:rPr>
              <w:t>9</w:t>
            </w:r>
          </w:p>
        </w:tc>
        <w:tc>
          <w:tcPr>
            <w:tcW w:w="1894" w:type="dxa"/>
            <w:vAlign w:val="center"/>
          </w:tcPr>
          <w:p w:rsidR="00EA159C" w:rsidRPr="00760416" w:rsidRDefault="00EA159C" w:rsidP="00FA2598">
            <w:pPr>
              <w:jc w:val="center"/>
              <w:rPr>
                <w:lang w:val="uk-UA"/>
              </w:rPr>
            </w:pPr>
            <w:r w:rsidRPr="00760416">
              <w:rPr>
                <w:lang w:val="uk-UA"/>
              </w:rPr>
              <w:t>диф. залік</w:t>
            </w:r>
          </w:p>
        </w:tc>
      </w:tr>
      <w:tr w:rsidR="00EA159C" w:rsidRPr="00CD02A8">
        <w:tc>
          <w:tcPr>
            <w:tcW w:w="955" w:type="dxa"/>
            <w:vAlign w:val="center"/>
          </w:tcPr>
          <w:p w:rsidR="00EA159C" w:rsidRPr="00904620" w:rsidRDefault="00EA159C" w:rsidP="005A4B87">
            <w:pPr>
              <w:rPr>
                <w:lang w:val="uk-UA"/>
              </w:rPr>
            </w:pPr>
            <w:r w:rsidRPr="00F65329">
              <w:rPr>
                <w:sz w:val="28"/>
                <w:szCs w:val="28"/>
                <w:lang w:val="uk-UA"/>
              </w:rPr>
              <w:t>ОК</w:t>
            </w:r>
            <w:r w:rsidRPr="00434874">
              <w:rPr>
                <w:sz w:val="28"/>
                <w:szCs w:val="28"/>
                <w:lang w:val="uk-UA"/>
              </w:rPr>
              <w:t> </w:t>
            </w:r>
            <w:r w:rsidRPr="00434874">
              <w:rPr>
                <w:sz w:val="28"/>
                <w:szCs w:val="28"/>
                <w:lang w:val="en-US"/>
              </w:rPr>
              <w:t>2</w:t>
            </w:r>
            <w:r w:rsidRPr="00434874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5137" w:type="dxa"/>
            <w:vAlign w:val="center"/>
          </w:tcPr>
          <w:p w:rsidR="00EA159C" w:rsidRPr="00F65329" w:rsidRDefault="00EA159C" w:rsidP="00FA2598">
            <w:pPr>
              <w:rPr>
                <w:lang w:val="uk-UA"/>
              </w:rPr>
            </w:pPr>
            <w:r>
              <w:rPr>
                <w:lang w:val="uk-UA"/>
              </w:rPr>
              <w:t>Підготовка до атестації та атестація здобувачів вищої освіти</w:t>
            </w:r>
          </w:p>
        </w:tc>
        <w:tc>
          <w:tcPr>
            <w:tcW w:w="1585" w:type="dxa"/>
            <w:vAlign w:val="center"/>
          </w:tcPr>
          <w:p w:rsidR="00EA159C" w:rsidRPr="00760416" w:rsidRDefault="00EA159C" w:rsidP="00FA2598">
            <w:pPr>
              <w:jc w:val="center"/>
              <w:rPr>
                <w:lang w:val="uk-UA"/>
              </w:rPr>
            </w:pPr>
            <w:r w:rsidRPr="00760416">
              <w:rPr>
                <w:lang w:val="uk-UA"/>
              </w:rPr>
              <w:t>7,5</w:t>
            </w:r>
          </w:p>
        </w:tc>
        <w:tc>
          <w:tcPr>
            <w:tcW w:w="1894" w:type="dxa"/>
            <w:vAlign w:val="center"/>
          </w:tcPr>
          <w:p w:rsidR="00EA159C" w:rsidRPr="00760416" w:rsidRDefault="00EA159C" w:rsidP="00FA2598">
            <w:pPr>
              <w:jc w:val="center"/>
              <w:rPr>
                <w:lang w:val="uk-UA"/>
              </w:rPr>
            </w:pPr>
            <w:r w:rsidRPr="00760416">
              <w:rPr>
                <w:lang w:val="uk-UA"/>
              </w:rPr>
              <w:t>захист, екзамен</w:t>
            </w:r>
          </w:p>
        </w:tc>
      </w:tr>
      <w:tr w:rsidR="00EA159C" w:rsidRPr="00F65329">
        <w:tc>
          <w:tcPr>
            <w:tcW w:w="6092" w:type="dxa"/>
            <w:gridSpan w:val="2"/>
          </w:tcPr>
          <w:p w:rsidR="00EA159C" w:rsidRPr="0046412F" w:rsidRDefault="00EA159C" w:rsidP="00BD279D">
            <w:pPr>
              <w:jc w:val="both"/>
              <w:rPr>
                <w:sz w:val="28"/>
                <w:szCs w:val="28"/>
                <w:lang w:val="uk-UA"/>
              </w:rPr>
            </w:pPr>
            <w:r w:rsidRPr="0046412F">
              <w:rPr>
                <w:sz w:val="28"/>
                <w:szCs w:val="28"/>
                <w:lang w:val="uk-UA"/>
              </w:rPr>
              <w:t>Загальний обсяг обов’язкових компонент</w:t>
            </w:r>
          </w:p>
        </w:tc>
        <w:tc>
          <w:tcPr>
            <w:tcW w:w="3479" w:type="dxa"/>
            <w:gridSpan w:val="2"/>
          </w:tcPr>
          <w:p w:rsidR="00EA159C" w:rsidRPr="008616F7" w:rsidRDefault="00EA159C" w:rsidP="005A03EC">
            <w:pPr>
              <w:jc w:val="center"/>
            </w:pPr>
            <w:r>
              <w:rPr>
                <w:lang w:val="uk-UA"/>
              </w:rPr>
              <w:t>178</w:t>
            </w:r>
          </w:p>
        </w:tc>
      </w:tr>
      <w:tr w:rsidR="00EA159C" w:rsidRPr="00F65329">
        <w:tc>
          <w:tcPr>
            <w:tcW w:w="9571" w:type="dxa"/>
            <w:gridSpan w:val="4"/>
          </w:tcPr>
          <w:p w:rsidR="00EA159C" w:rsidRPr="00F65329" w:rsidRDefault="00EA159C" w:rsidP="00BD279D">
            <w:pPr>
              <w:jc w:val="center"/>
              <w:rPr>
                <w:lang w:val="uk-UA"/>
              </w:rPr>
            </w:pPr>
            <w:r w:rsidRPr="00F65329">
              <w:rPr>
                <w:b/>
                <w:bCs/>
                <w:lang w:val="uk-UA"/>
              </w:rPr>
              <w:t>Вибіркові компоненти ОП</w:t>
            </w:r>
          </w:p>
        </w:tc>
      </w:tr>
      <w:tr w:rsidR="00EA159C" w:rsidRPr="00F65329">
        <w:tc>
          <w:tcPr>
            <w:tcW w:w="955" w:type="dxa"/>
          </w:tcPr>
          <w:p w:rsidR="00EA159C" w:rsidRPr="00B761AC" w:rsidRDefault="00EA159C" w:rsidP="00BD279D">
            <w:pPr>
              <w:rPr>
                <w:sz w:val="28"/>
                <w:szCs w:val="28"/>
                <w:lang w:val="uk-UA"/>
              </w:rPr>
            </w:pPr>
            <w:r w:rsidRPr="00B761AC">
              <w:rPr>
                <w:sz w:val="28"/>
                <w:szCs w:val="28"/>
                <w:lang w:val="uk-UA"/>
              </w:rPr>
              <w:t>ВК 1</w:t>
            </w:r>
          </w:p>
        </w:tc>
        <w:tc>
          <w:tcPr>
            <w:tcW w:w="5137" w:type="dxa"/>
            <w:vAlign w:val="center"/>
          </w:tcPr>
          <w:p w:rsidR="00EA159C" w:rsidRPr="00B761AC" w:rsidRDefault="00EA159C" w:rsidP="00BD279D">
            <w:pPr>
              <w:rPr>
                <w:lang w:val="uk-UA"/>
              </w:rPr>
            </w:pPr>
            <w:r w:rsidRPr="00B761AC">
              <w:rPr>
                <w:lang w:val="uk-UA"/>
              </w:rPr>
              <w:t>Правознавство / Політологія / Україна в Європі і світі</w:t>
            </w:r>
          </w:p>
        </w:tc>
        <w:tc>
          <w:tcPr>
            <w:tcW w:w="1585" w:type="dxa"/>
            <w:vAlign w:val="center"/>
          </w:tcPr>
          <w:p w:rsidR="00EA159C" w:rsidRPr="00B761AC" w:rsidRDefault="00EA159C" w:rsidP="00BD279D">
            <w:pPr>
              <w:jc w:val="center"/>
              <w:rPr>
                <w:lang w:val="uk-UA"/>
              </w:rPr>
            </w:pPr>
            <w:r w:rsidRPr="00B761AC">
              <w:rPr>
                <w:lang w:val="uk-UA"/>
              </w:rPr>
              <w:t>3</w:t>
            </w:r>
          </w:p>
        </w:tc>
        <w:tc>
          <w:tcPr>
            <w:tcW w:w="1894" w:type="dxa"/>
            <w:vAlign w:val="center"/>
          </w:tcPr>
          <w:p w:rsidR="00EA159C" w:rsidRPr="00B761AC" w:rsidRDefault="00EA159C" w:rsidP="00BD279D">
            <w:pPr>
              <w:jc w:val="center"/>
              <w:rPr>
                <w:lang w:val="uk-UA"/>
              </w:rPr>
            </w:pPr>
            <w:r w:rsidRPr="00B761AC">
              <w:rPr>
                <w:lang w:val="uk-UA"/>
              </w:rPr>
              <w:t>залік</w:t>
            </w:r>
          </w:p>
        </w:tc>
      </w:tr>
      <w:tr w:rsidR="00EA159C" w:rsidRPr="00F65329">
        <w:tc>
          <w:tcPr>
            <w:tcW w:w="955" w:type="dxa"/>
          </w:tcPr>
          <w:p w:rsidR="00EA159C" w:rsidRPr="00F65329" w:rsidRDefault="00EA159C" w:rsidP="00BD279D">
            <w:pPr>
              <w:rPr>
                <w:sz w:val="28"/>
                <w:szCs w:val="28"/>
                <w:lang w:val="uk-UA"/>
              </w:rPr>
            </w:pPr>
            <w:r w:rsidRPr="00F65329">
              <w:rPr>
                <w:sz w:val="28"/>
                <w:szCs w:val="28"/>
                <w:lang w:val="uk-UA"/>
              </w:rPr>
              <w:t>ВК 2</w:t>
            </w:r>
          </w:p>
        </w:tc>
        <w:tc>
          <w:tcPr>
            <w:tcW w:w="5137" w:type="dxa"/>
            <w:vAlign w:val="center"/>
          </w:tcPr>
          <w:p w:rsidR="00EA159C" w:rsidRPr="00F65329" w:rsidRDefault="00EA159C" w:rsidP="00626343">
            <w:pPr>
              <w:rPr>
                <w:lang w:val="uk-UA"/>
              </w:rPr>
            </w:pPr>
            <w:r w:rsidRPr="00626343">
              <w:rPr>
                <w:lang w:val="uk-UA"/>
              </w:rPr>
              <w:t>Психологія/Европейський стандарт комп’ютерної грамотності</w:t>
            </w:r>
          </w:p>
        </w:tc>
        <w:tc>
          <w:tcPr>
            <w:tcW w:w="1585" w:type="dxa"/>
            <w:vAlign w:val="center"/>
          </w:tcPr>
          <w:p w:rsidR="00EA159C" w:rsidRPr="00B761AC" w:rsidRDefault="00EA159C" w:rsidP="00BD279D">
            <w:pPr>
              <w:jc w:val="center"/>
              <w:rPr>
                <w:lang w:val="uk-UA"/>
              </w:rPr>
            </w:pPr>
            <w:r w:rsidRPr="00B761AC">
              <w:rPr>
                <w:lang w:val="uk-UA"/>
              </w:rPr>
              <w:t>3</w:t>
            </w:r>
          </w:p>
        </w:tc>
        <w:tc>
          <w:tcPr>
            <w:tcW w:w="1894" w:type="dxa"/>
            <w:vAlign w:val="center"/>
          </w:tcPr>
          <w:p w:rsidR="00EA159C" w:rsidRPr="00B761AC" w:rsidRDefault="00EA159C" w:rsidP="00BD279D">
            <w:pPr>
              <w:jc w:val="center"/>
              <w:rPr>
                <w:lang w:val="uk-UA"/>
              </w:rPr>
            </w:pPr>
            <w:r w:rsidRPr="00B761AC">
              <w:rPr>
                <w:lang w:val="uk-UA"/>
              </w:rPr>
              <w:t>залік</w:t>
            </w:r>
          </w:p>
        </w:tc>
      </w:tr>
      <w:tr w:rsidR="00EA159C" w:rsidRPr="0046412F">
        <w:tc>
          <w:tcPr>
            <w:tcW w:w="955" w:type="dxa"/>
          </w:tcPr>
          <w:p w:rsidR="00EA159C" w:rsidRPr="00B761AC" w:rsidRDefault="00EA159C" w:rsidP="00BD279D">
            <w:pPr>
              <w:rPr>
                <w:sz w:val="28"/>
                <w:szCs w:val="28"/>
                <w:lang w:val="uk-UA"/>
              </w:rPr>
            </w:pPr>
            <w:r w:rsidRPr="00B761AC">
              <w:rPr>
                <w:sz w:val="28"/>
                <w:szCs w:val="28"/>
                <w:lang w:val="uk-UA"/>
              </w:rPr>
              <w:t>ВК 3</w:t>
            </w:r>
          </w:p>
        </w:tc>
        <w:tc>
          <w:tcPr>
            <w:tcW w:w="5137" w:type="dxa"/>
            <w:vAlign w:val="center"/>
          </w:tcPr>
          <w:p w:rsidR="00EA159C" w:rsidRPr="00B761AC" w:rsidRDefault="00EA159C" w:rsidP="00BD279D">
            <w:pPr>
              <w:rPr>
                <w:lang w:val="uk-UA"/>
              </w:rPr>
            </w:pPr>
            <w:r w:rsidRPr="00B761AC">
              <w:rPr>
                <w:lang w:val="uk-UA"/>
              </w:rPr>
              <w:t>Дисципліни вільного вибору студента</w:t>
            </w:r>
          </w:p>
        </w:tc>
        <w:tc>
          <w:tcPr>
            <w:tcW w:w="1585" w:type="dxa"/>
            <w:vAlign w:val="center"/>
          </w:tcPr>
          <w:p w:rsidR="00EA159C" w:rsidRPr="00B761AC" w:rsidRDefault="00EA159C" w:rsidP="00BD279D">
            <w:pPr>
              <w:jc w:val="center"/>
              <w:rPr>
                <w:lang w:val="uk-UA"/>
              </w:rPr>
            </w:pPr>
            <w:r w:rsidRPr="00B761AC">
              <w:rPr>
                <w:lang w:val="uk-UA"/>
              </w:rPr>
              <w:t>6</w:t>
            </w:r>
          </w:p>
        </w:tc>
        <w:tc>
          <w:tcPr>
            <w:tcW w:w="1894" w:type="dxa"/>
            <w:vAlign w:val="center"/>
          </w:tcPr>
          <w:p w:rsidR="00EA159C" w:rsidRPr="00B761AC" w:rsidRDefault="00EA159C" w:rsidP="00BD279D">
            <w:pPr>
              <w:jc w:val="center"/>
              <w:rPr>
                <w:lang w:val="uk-UA"/>
              </w:rPr>
            </w:pPr>
            <w:r w:rsidRPr="00B761AC">
              <w:rPr>
                <w:lang w:val="uk-UA"/>
              </w:rPr>
              <w:t>залік</w:t>
            </w:r>
          </w:p>
        </w:tc>
      </w:tr>
      <w:tr w:rsidR="00EA159C" w:rsidRPr="0046412F">
        <w:tc>
          <w:tcPr>
            <w:tcW w:w="955" w:type="dxa"/>
          </w:tcPr>
          <w:p w:rsidR="00EA159C" w:rsidRPr="00B761AC" w:rsidRDefault="00EA159C" w:rsidP="00BD279D">
            <w:pPr>
              <w:rPr>
                <w:sz w:val="28"/>
                <w:szCs w:val="28"/>
                <w:lang w:val="uk-UA"/>
              </w:rPr>
            </w:pPr>
            <w:r w:rsidRPr="00B761AC">
              <w:rPr>
                <w:sz w:val="28"/>
                <w:szCs w:val="28"/>
                <w:lang w:val="uk-UA"/>
              </w:rPr>
              <w:t>ВК 4</w:t>
            </w:r>
          </w:p>
        </w:tc>
        <w:tc>
          <w:tcPr>
            <w:tcW w:w="5137" w:type="dxa"/>
            <w:vAlign w:val="center"/>
          </w:tcPr>
          <w:p w:rsidR="00EA159C" w:rsidRPr="00B761AC" w:rsidRDefault="00EA159C" w:rsidP="00BD279D">
            <w:pPr>
              <w:rPr>
                <w:lang w:val="uk-UA"/>
              </w:rPr>
            </w:pPr>
            <w:r w:rsidRPr="00B761AC">
              <w:rPr>
                <w:lang w:val="uk-UA"/>
              </w:rPr>
              <w:t>Економіка / Соціологія / Історія світової культури</w:t>
            </w:r>
          </w:p>
        </w:tc>
        <w:tc>
          <w:tcPr>
            <w:tcW w:w="1585" w:type="dxa"/>
            <w:vAlign w:val="center"/>
          </w:tcPr>
          <w:p w:rsidR="00EA159C" w:rsidRPr="00B761AC" w:rsidRDefault="00EA159C" w:rsidP="00BD279D">
            <w:pPr>
              <w:jc w:val="center"/>
              <w:rPr>
                <w:lang w:val="uk-UA"/>
              </w:rPr>
            </w:pPr>
            <w:r w:rsidRPr="00B761AC">
              <w:rPr>
                <w:lang w:val="uk-UA"/>
              </w:rPr>
              <w:t>3</w:t>
            </w:r>
          </w:p>
        </w:tc>
        <w:tc>
          <w:tcPr>
            <w:tcW w:w="1894" w:type="dxa"/>
            <w:vAlign w:val="center"/>
          </w:tcPr>
          <w:p w:rsidR="00EA159C" w:rsidRPr="00B761AC" w:rsidRDefault="00EA159C" w:rsidP="00BD279D">
            <w:pPr>
              <w:jc w:val="center"/>
              <w:rPr>
                <w:lang w:val="uk-UA"/>
              </w:rPr>
            </w:pPr>
            <w:r w:rsidRPr="00B761AC">
              <w:rPr>
                <w:lang w:val="uk-UA"/>
              </w:rPr>
              <w:t>залік</w:t>
            </w:r>
          </w:p>
        </w:tc>
      </w:tr>
      <w:tr w:rsidR="00EA159C" w:rsidRPr="000056FB">
        <w:tc>
          <w:tcPr>
            <w:tcW w:w="955" w:type="dxa"/>
          </w:tcPr>
          <w:p w:rsidR="00EA159C" w:rsidRPr="00B761AC" w:rsidRDefault="00EA159C" w:rsidP="00BD279D">
            <w:pPr>
              <w:rPr>
                <w:sz w:val="28"/>
                <w:szCs w:val="28"/>
                <w:lang w:val="uk-UA"/>
              </w:rPr>
            </w:pPr>
            <w:r w:rsidRPr="00B761AC">
              <w:rPr>
                <w:sz w:val="28"/>
                <w:szCs w:val="28"/>
                <w:lang w:val="uk-UA"/>
              </w:rPr>
              <w:t>ВК 5</w:t>
            </w:r>
          </w:p>
        </w:tc>
        <w:tc>
          <w:tcPr>
            <w:tcW w:w="5137" w:type="dxa"/>
            <w:vAlign w:val="center"/>
          </w:tcPr>
          <w:p w:rsidR="00EA159C" w:rsidRPr="00B761AC" w:rsidRDefault="00EA159C" w:rsidP="00582111">
            <w:pPr>
              <w:rPr>
                <w:lang w:val="uk-UA"/>
              </w:rPr>
            </w:pPr>
            <w:r w:rsidRPr="00B761AC">
              <w:rPr>
                <w:lang w:val="uk-UA"/>
              </w:rPr>
              <w:t>Вплив хіміко-небезпечних речовин на довкілля/</w:t>
            </w:r>
            <w:r>
              <w:rPr>
                <w:lang w:val="uk-UA"/>
              </w:rPr>
              <w:t>Техноекологія</w:t>
            </w:r>
          </w:p>
        </w:tc>
        <w:tc>
          <w:tcPr>
            <w:tcW w:w="1585" w:type="dxa"/>
            <w:vAlign w:val="center"/>
          </w:tcPr>
          <w:p w:rsidR="00EA159C" w:rsidRPr="00B761AC" w:rsidRDefault="00EA159C" w:rsidP="00BD279D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894" w:type="dxa"/>
            <w:vAlign w:val="center"/>
          </w:tcPr>
          <w:p w:rsidR="00EA159C" w:rsidRPr="00B761AC" w:rsidRDefault="00EA159C" w:rsidP="00BD279D">
            <w:pPr>
              <w:jc w:val="center"/>
              <w:rPr>
                <w:lang w:val="uk-UA"/>
              </w:rPr>
            </w:pPr>
            <w:r w:rsidRPr="00B761AC">
              <w:rPr>
                <w:lang w:val="uk-UA"/>
              </w:rPr>
              <w:t>залік</w:t>
            </w:r>
          </w:p>
        </w:tc>
      </w:tr>
      <w:tr w:rsidR="00EA159C" w:rsidRPr="000056FB">
        <w:tc>
          <w:tcPr>
            <w:tcW w:w="955" w:type="dxa"/>
          </w:tcPr>
          <w:p w:rsidR="00EA159C" w:rsidRPr="000056FB" w:rsidRDefault="00EA159C" w:rsidP="00964715">
            <w:pPr>
              <w:rPr>
                <w:sz w:val="28"/>
                <w:szCs w:val="28"/>
                <w:lang w:val="uk-UA"/>
              </w:rPr>
            </w:pPr>
            <w:r w:rsidRPr="000056FB">
              <w:rPr>
                <w:sz w:val="28"/>
                <w:szCs w:val="28"/>
                <w:lang w:val="uk-UA"/>
              </w:rPr>
              <w:t>ВК 6</w:t>
            </w:r>
          </w:p>
        </w:tc>
        <w:tc>
          <w:tcPr>
            <w:tcW w:w="5137" w:type="dxa"/>
            <w:vAlign w:val="center"/>
          </w:tcPr>
          <w:p w:rsidR="00EA159C" w:rsidRPr="00B761AC" w:rsidRDefault="00EA159C" w:rsidP="000317F5">
            <w:pPr>
              <w:rPr>
                <w:lang w:val="uk-UA"/>
              </w:rPr>
            </w:pPr>
            <w:r w:rsidRPr="00B761AC">
              <w:rPr>
                <w:lang w:val="uk-UA"/>
              </w:rPr>
              <w:t>Методи контролю та моніторингу довкілля/</w:t>
            </w:r>
            <w:r>
              <w:rPr>
                <w:lang w:val="uk-UA"/>
              </w:rPr>
              <w:t>Методи виділення та концентрування</w:t>
            </w:r>
          </w:p>
        </w:tc>
        <w:tc>
          <w:tcPr>
            <w:tcW w:w="1585" w:type="dxa"/>
            <w:vAlign w:val="center"/>
          </w:tcPr>
          <w:p w:rsidR="00EA159C" w:rsidRPr="00B761AC" w:rsidRDefault="00EA159C" w:rsidP="0096471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4,5</w:t>
            </w:r>
          </w:p>
        </w:tc>
        <w:tc>
          <w:tcPr>
            <w:tcW w:w="1894" w:type="dxa"/>
            <w:vAlign w:val="center"/>
          </w:tcPr>
          <w:p w:rsidR="00EA159C" w:rsidRPr="00B761AC" w:rsidRDefault="00EA159C" w:rsidP="00964715">
            <w:pPr>
              <w:jc w:val="center"/>
              <w:rPr>
                <w:lang w:val="uk-UA"/>
              </w:rPr>
            </w:pPr>
            <w:r w:rsidRPr="00B761AC">
              <w:rPr>
                <w:lang w:val="uk-UA"/>
              </w:rPr>
              <w:t>залік</w:t>
            </w:r>
          </w:p>
        </w:tc>
      </w:tr>
      <w:tr w:rsidR="00EA159C" w:rsidRPr="0046412F">
        <w:tc>
          <w:tcPr>
            <w:tcW w:w="955" w:type="dxa"/>
            <w:vAlign w:val="center"/>
          </w:tcPr>
          <w:p w:rsidR="00EA159C" w:rsidRPr="00FA2598" w:rsidRDefault="00EA159C" w:rsidP="006F30C1">
            <w:pPr>
              <w:rPr>
                <w:sz w:val="28"/>
                <w:szCs w:val="28"/>
                <w:highlight w:val="yellow"/>
                <w:lang w:val="uk-UA"/>
              </w:rPr>
            </w:pPr>
            <w:r w:rsidRPr="006F30C1">
              <w:rPr>
                <w:sz w:val="28"/>
                <w:szCs w:val="28"/>
                <w:lang w:val="uk-UA"/>
              </w:rPr>
              <w:t>ВК 7</w:t>
            </w:r>
          </w:p>
        </w:tc>
        <w:tc>
          <w:tcPr>
            <w:tcW w:w="5137" w:type="dxa"/>
            <w:vAlign w:val="bottom"/>
          </w:tcPr>
          <w:p w:rsidR="00EA159C" w:rsidRPr="00FA2598" w:rsidRDefault="00EA159C" w:rsidP="009264B3">
            <w:pPr>
              <w:rPr>
                <w:highlight w:val="yellow"/>
                <w:lang w:val="uk-UA"/>
              </w:rPr>
            </w:pPr>
            <w:r w:rsidRPr="006F30C1">
              <w:rPr>
                <w:lang w:val="uk-UA"/>
              </w:rPr>
              <w:t xml:space="preserve">Фармацевтична </w:t>
            </w:r>
            <w:r w:rsidRPr="009264B3">
              <w:rPr>
                <w:lang w:val="uk-UA"/>
              </w:rPr>
              <w:t>хімія/ Стереохімія</w:t>
            </w:r>
          </w:p>
        </w:tc>
        <w:tc>
          <w:tcPr>
            <w:tcW w:w="1585" w:type="dxa"/>
            <w:vAlign w:val="center"/>
          </w:tcPr>
          <w:p w:rsidR="00EA159C" w:rsidRPr="009264B3" w:rsidRDefault="00EA159C" w:rsidP="00F843B4">
            <w:pPr>
              <w:jc w:val="center"/>
              <w:rPr>
                <w:lang w:val="uk-UA"/>
              </w:rPr>
            </w:pPr>
            <w:r w:rsidRPr="009264B3">
              <w:rPr>
                <w:lang w:val="uk-UA"/>
              </w:rPr>
              <w:t>3,5</w:t>
            </w:r>
          </w:p>
        </w:tc>
        <w:tc>
          <w:tcPr>
            <w:tcW w:w="1894" w:type="dxa"/>
            <w:vAlign w:val="center"/>
          </w:tcPr>
          <w:p w:rsidR="00EA159C" w:rsidRPr="009264B3" w:rsidRDefault="00EA159C" w:rsidP="00F843B4">
            <w:pPr>
              <w:jc w:val="center"/>
              <w:rPr>
                <w:lang w:val="uk-UA"/>
              </w:rPr>
            </w:pPr>
            <w:r w:rsidRPr="009264B3">
              <w:rPr>
                <w:lang w:val="uk-UA"/>
              </w:rPr>
              <w:t>залік</w:t>
            </w:r>
          </w:p>
        </w:tc>
      </w:tr>
      <w:tr w:rsidR="00EA159C" w:rsidRPr="000056FB">
        <w:tc>
          <w:tcPr>
            <w:tcW w:w="955" w:type="dxa"/>
          </w:tcPr>
          <w:p w:rsidR="00EA159C" w:rsidRPr="000056FB" w:rsidRDefault="00EA159C" w:rsidP="00AA04D5">
            <w:pPr>
              <w:rPr>
                <w:sz w:val="28"/>
                <w:szCs w:val="28"/>
                <w:lang w:val="uk-UA"/>
              </w:rPr>
            </w:pPr>
            <w:r w:rsidRPr="000056FB">
              <w:rPr>
                <w:sz w:val="28"/>
                <w:szCs w:val="28"/>
                <w:lang w:val="uk-UA"/>
              </w:rPr>
              <w:t xml:space="preserve">ВК </w:t>
            </w: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5137" w:type="dxa"/>
            <w:vAlign w:val="center"/>
          </w:tcPr>
          <w:p w:rsidR="00EA159C" w:rsidRPr="000056FB" w:rsidRDefault="00EA159C" w:rsidP="00F843B4">
            <w:pPr>
              <w:rPr>
                <w:lang w:val="uk-UA"/>
              </w:rPr>
            </w:pPr>
            <w:r w:rsidRPr="000056FB">
              <w:rPr>
                <w:lang w:val="uk-UA"/>
              </w:rPr>
              <w:t>Аналіз лікарських препаратів/</w:t>
            </w:r>
            <w:r>
              <w:rPr>
                <w:lang w:val="uk-UA"/>
              </w:rPr>
              <w:t>Хімія барвників</w:t>
            </w:r>
          </w:p>
        </w:tc>
        <w:tc>
          <w:tcPr>
            <w:tcW w:w="1585" w:type="dxa"/>
            <w:vAlign w:val="center"/>
          </w:tcPr>
          <w:p w:rsidR="00EA159C" w:rsidRPr="00582111" w:rsidRDefault="00EA159C" w:rsidP="00F843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3,5</w:t>
            </w:r>
          </w:p>
        </w:tc>
        <w:tc>
          <w:tcPr>
            <w:tcW w:w="1894" w:type="dxa"/>
            <w:vAlign w:val="center"/>
          </w:tcPr>
          <w:p w:rsidR="00EA159C" w:rsidRPr="00B761AC" w:rsidRDefault="00EA159C" w:rsidP="00F843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Диф.</w:t>
            </w:r>
            <w:r w:rsidRPr="00B761AC">
              <w:rPr>
                <w:lang w:val="uk-UA"/>
              </w:rPr>
              <w:t>залік</w:t>
            </w:r>
          </w:p>
        </w:tc>
      </w:tr>
      <w:tr w:rsidR="00EA159C" w:rsidRPr="000056FB">
        <w:tc>
          <w:tcPr>
            <w:tcW w:w="955" w:type="dxa"/>
          </w:tcPr>
          <w:p w:rsidR="00EA159C" w:rsidRPr="000056FB" w:rsidRDefault="00EA159C" w:rsidP="00F843B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ВК 9</w:t>
            </w:r>
          </w:p>
        </w:tc>
        <w:tc>
          <w:tcPr>
            <w:tcW w:w="5137" w:type="dxa"/>
            <w:vAlign w:val="center"/>
          </w:tcPr>
          <w:p w:rsidR="00EA159C" w:rsidRPr="000056FB" w:rsidRDefault="00EA159C" w:rsidP="00F843B4">
            <w:pPr>
              <w:rPr>
                <w:lang w:val="uk-UA"/>
              </w:rPr>
            </w:pPr>
            <w:r w:rsidRPr="000056FB">
              <w:rPr>
                <w:lang w:val="uk-UA"/>
              </w:rPr>
              <w:t>Хімія природних, стічних вод та хімія атмосфери/</w:t>
            </w:r>
            <w:r>
              <w:rPr>
                <w:lang w:val="uk-UA"/>
              </w:rPr>
              <w:t>Електрохімічні методи аналізу</w:t>
            </w:r>
          </w:p>
        </w:tc>
        <w:tc>
          <w:tcPr>
            <w:tcW w:w="1585" w:type="dxa"/>
            <w:vAlign w:val="center"/>
          </w:tcPr>
          <w:p w:rsidR="00EA159C" w:rsidRPr="00062657" w:rsidRDefault="00EA159C" w:rsidP="00F843B4">
            <w:pPr>
              <w:jc w:val="center"/>
              <w:rPr>
                <w:lang w:val="en-US"/>
              </w:rPr>
            </w:pPr>
            <w:r w:rsidRPr="00062657">
              <w:rPr>
                <w:lang w:val="uk-UA"/>
              </w:rPr>
              <w:t>3</w:t>
            </w:r>
          </w:p>
        </w:tc>
        <w:tc>
          <w:tcPr>
            <w:tcW w:w="1894" w:type="dxa"/>
            <w:vAlign w:val="center"/>
          </w:tcPr>
          <w:p w:rsidR="00EA159C" w:rsidRPr="00062657" w:rsidRDefault="00EA159C" w:rsidP="00F843B4">
            <w:pPr>
              <w:jc w:val="center"/>
              <w:rPr>
                <w:lang w:val="uk-UA"/>
              </w:rPr>
            </w:pPr>
            <w:r w:rsidRPr="00062657">
              <w:rPr>
                <w:lang w:val="uk-UA"/>
              </w:rPr>
              <w:t>диф. залік</w:t>
            </w:r>
          </w:p>
        </w:tc>
      </w:tr>
      <w:tr w:rsidR="00EA159C" w:rsidRPr="000056FB">
        <w:tc>
          <w:tcPr>
            <w:tcW w:w="955" w:type="dxa"/>
          </w:tcPr>
          <w:p w:rsidR="00EA159C" w:rsidRPr="00062657" w:rsidRDefault="00EA159C" w:rsidP="00F843B4">
            <w:pPr>
              <w:rPr>
                <w:sz w:val="28"/>
                <w:szCs w:val="28"/>
                <w:lang w:val="uk-UA"/>
              </w:rPr>
            </w:pPr>
            <w:r w:rsidRPr="00062657">
              <w:rPr>
                <w:sz w:val="28"/>
                <w:szCs w:val="28"/>
                <w:lang w:val="uk-UA"/>
              </w:rPr>
              <w:t>ВК 10</w:t>
            </w:r>
          </w:p>
        </w:tc>
        <w:tc>
          <w:tcPr>
            <w:tcW w:w="5137" w:type="dxa"/>
            <w:vAlign w:val="center"/>
          </w:tcPr>
          <w:p w:rsidR="00EA159C" w:rsidRPr="00062657" w:rsidRDefault="00EA159C" w:rsidP="00F843B4">
            <w:pPr>
              <w:rPr>
                <w:lang w:val="uk-UA"/>
              </w:rPr>
            </w:pPr>
            <w:r w:rsidRPr="00062657">
              <w:rPr>
                <w:lang w:val="uk-UA"/>
              </w:rPr>
              <w:t>Аналіз, метрологія та стандартизація харчових продуктів /</w:t>
            </w:r>
            <w:r>
              <w:rPr>
                <w:lang w:val="uk-UA"/>
              </w:rPr>
              <w:t>Методика навчання хімії</w:t>
            </w:r>
          </w:p>
        </w:tc>
        <w:tc>
          <w:tcPr>
            <w:tcW w:w="1585" w:type="dxa"/>
            <w:vAlign w:val="center"/>
          </w:tcPr>
          <w:p w:rsidR="00EA159C" w:rsidRPr="00062657" w:rsidRDefault="00EA159C" w:rsidP="00F843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6,5</w:t>
            </w:r>
          </w:p>
        </w:tc>
        <w:tc>
          <w:tcPr>
            <w:tcW w:w="1894" w:type="dxa"/>
            <w:vAlign w:val="center"/>
          </w:tcPr>
          <w:p w:rsidR="00EA159C" w:rsidRPr="00062657" w:rsidRDefault="00EA159C" w:rsidP="00F843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</w:tr>
      <w:tr w:rsidR="00EA159C" w:rsidRPr="000056FB">
        <w:tc>
          <w:tcPr>
            <w:tcW w:w="955" w:type="dxa"/>
          </w:tcPr>
          <w:p w:rsidR="00EA159C" w:rsidRPr="000056FB" w:rsidRDefault="00EA159C" w:rsidP="00F843B4">
            <w:pPr>
              <w:rPr>
                <w:sz w:val="28"/>
                <w:szCs w:val="28"/>
                <w:lang w:val="uk-UA"/>
              </w:rPr>
            </w:pPr>
            <w:r w:rsidRPr="000056FB">
              <w:rPr>
                <w:sz w:val="28"/>
                <w:szCs w:val="28"/>
                <w:lang w:val="uk-UA"/>
              </w:rPr>
              <w:t>ВК 1</w:t>
            </w: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5137" w:type="dxa"/>
            <w:vAlign w:val="center"/>
          </w:tcPr>
          <w:p w:rsidR="00EA159C" w:rsidRPr="000056FB" w:rsidRDefault="00EA159C" w:rsidP="00F843B4">
            <w:pPr>
              <w:rPr>
                <w:lang w:val="uk-UA"/>
              </w:rPr>
            </w:pPr>
            <w:r w:rsidRPr="000056FB">
              <w:rPr>
                <w:lang w:val="uk-UA"/>
              </w:rPr>
              <w:t xml:space="preserve">Хімія твердих </w:t>
            </w:r>
            <w:r w:rsidRPr="00582111">
              <w:rPr>
                <w:lang w:val="uk-UA"/>
              </w:rPr>
              <w:t>відходів/ Фізико-хімія поверхневих явищ і дисперсних систем</w:t>
            </w:r>
          </w:p>
        </w:tc>
        <w:tc>
          <w:tcPr>
            <w:tcW w:w="1585" w:type="dxa"/>
            <w:vAlign w:val="center"/>
          </w:tcPr>
          <w:p w:rsidR="00EA159C" w:rsidRPr="00062657" w:rsidRDefault="00EA159C" w:rsidP="00F843B4">
            <w:pPr>
              <w:jc w:val="center"/>
              <w:rPr>
                <w:lang w:val="uk-UA"/>
              </w:rPr>
            </w:pPr>
            <w:r w:rsidRPr="00062657">
              <w:rPr>
                <w:lang w:val="uk-UA"/>
              </w:rPr>
              <w:t>3</w:t>
            </w:r>
          </w:p>
        </w:tc>
        <w:tc>
          <w:tcPr>
            <w:tcW w:w="1894" w:type="dxa"/>
            <w:vAlign w:val="center"/>
          </w:tcPr>
          <w:p w:rsidR="00EA159C" w:rsidRPr="00062657" w:rsidRDefault="00EA159C" w:rsidP="00F843B4">
            <w:pPr>
              <w:jc w:val="center"/>
              <w:rPr>
                <w:lang w:val="uk-UA"/>
              </w:rPr>
            </w:pPr>
            <w:r w:rsidRPr="00062657">
              <w:rPr>
                <w:lang w:val="uk-UA"/>
              </w:rPr>
              <w:t>залік</w:t>
            </w:r>
          </w:p>
        </w:tc>
      </w:tr>
      <w:tr w:rsidR="00EA159C" w:rsidRPr="000056FB">
        <w:tc>
          <w:tcPr>
            <w:tcW w:w="955" w:type="dxa"/>
          </w:tcPr>
          <w:p w:rsidR="00EA159C" w:rsidRPr="00062657" w:rsidRDefault="00EA159C" w:rsidP="00F843B4">
            <w:pPr>
              <w:rPr>
                <w:sz w:val="28"/>
                <w:szCs w:val="28"/>
                <w:lang w:val="uk-UA"/>
              </w:rPr>
            </w:pPr>
            <w:r w:rsidRPr="00062657">
              <w:rPr>
                <w:sz w:val="28"/>
                <w:szCs w:val="28"/>
                <w:lang w:val="uk-UA"/>
              </w:rPr>
              <w:t>ВК12</w:t>
            </w:r>
          </w:p>
        </w:tc>
        <w:tc>
          <w:tcPr>
            <w:tcW w:w="5137" w:type="dxa"/>
            <w:vAlign w:val="center"/>
          </w:tcPr>
          <w:p w:rsidR="00EA159C" w:rsidRPr="00062657" w:rsidRDefault="00EA159C" w:rsidP="00F843B4">
            <w:pPr>
              <w:rPr>
                <w:lang w:val="uk-UA"/>
              </w:rPr>
            </w:pPr>
            <w:r w:rsidRPr="00062657">
              <w:rPr>
                <w:lang w:val="uk-UA"/>
              </w:rPr>
              <w:t>Харчова хімія/</w:t>
            </w:r>
            <w:r>
              <w:rPr>
                <w:lang w:val="uk-UA"/>
              </w:rPr>
              <w:t>Хімія волокон</w:t>
            </w:r>
          </w:p>
        </w:tc>
        <w:tc>
          <w:tcPr>
            <w:tcW w:w="1585" w:type="dxa"/>
            <w:vAlign w:val="center"/>
          </w:tcPr>
          <w:p w:rsidR="00EA159C" w:rsidRPr="00062657" w:rsidRDefault="00EA159C" w:rsidP="00F843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  <w:r w:rsidRPr="00062657">
              <w:rPr>
                <w:lang w:val="uk-UA"/>
              </w:rPr>
              <w:t>,5</w:t>
            </w:r>
          </w:p>
        </w:tc>
        <w:tc>
          <w:tcPr>
            <w:tcW w:w="1894" w:type="dxa"/>
            <w:vAlign w:val="center"/>
          </w:tcPr>
          <w:p w:rsidR="00EA159C" w:rsidRPr="00062657" w:rsidRDefault="00EA159C" w:rsidP="00F843B4">
            <w:pPr>
              <w:jc w:val="center"/>
              <w:rPr>
                <w:lang w:val="uk-UA"/>
              </w:rPr>
            </w:pPr>
            <w:r w:rsidRPr="00062657">
              <w:rPr>
                <w:lang w:val="uk-UA"/>
              </w:rPr>
              <w:t>диф. залік</w:t>
            </w:r>
          </w:p>
        </w:tc>
      </w:tr>
      <w:tr w:rsidR="00EA159C" w:rsidRPr="000056FB">
        <w:tc>
          <w:tcPr>
            <w:tcW w:w="955" w:type="dxa"/>
          </w:tcPr>
          <w:p w:rsidR="00EA159C" w:rsidRPr="000056FB" w:rsidRDefault="00EA159C" w:rsidP="00F843B4">
            <w:pPr>
              <w:rPr>
                <w:sz w:val="28"/>
                <w:szCs w:val="28"/>
                <w:lang w:val="uk-UA"/>
              </w:rPr>
            </w:pPr>
            <w:r w:rsidRPr="000056FB">
              <w:rPr>
                <w:sz w:val="28"/>
                <w:szCs w:val="28"/>
                <w:lang w:val="uk-UA"/>
              </w:rPr>
              <w:t>ВК 1</w:t>
            </w: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5137" w:type="dxa"/>
            <w:vAlign w:val="center"/>
          </w:tcPr>
          <w:p w:rsidR="00EA159C" w:rsidRPr="000056FB" w:rsidRDefault="00EA159C" w:rsidP="00F843B4">
            <w:pPr>
              <w:rPr>
                <w:lang w:val="uk-UA"/>
              </w:rPr>
            </w:pPr>
            <w:r w:rsidRPr="000056FB">
              <w:rPr>
                <w:lang w:val="uk-UA"/>
              </w:rPr>
              <w:t>Розв</w:t>
            </w:r>
            <w:r w:rsidRPr="000056FB">
              <w:t>’</w:t>
            </w:r>
            <w:r w:rsidRPr="000056FB">
              <w:rPr>
                <w:lang w:val="uk-UA"/>
              </w:rPr>
              <w:t xml:space="preserve">язування задач з </w:t>
            </w:r>
            <w:r w:rsidRPr="00590E42">
              <w:rPr>
                <w:lang w:val="uk-UA"/>
              </w:rPr>
              <w:t>хімії/Техніка роботи в хімічній лабораторії</w:t>
            </w:r>
          </w:p>
        </w:tc>
        <w:tc>
          <w:tcPr>
            <w:tcW w:w="1585" w:type="dxa"/>
            <w:vAlign w:val="center"/>
          </w:tcPr>
          <w:p w:rsidR="00EA159C" w:rsidRPr="004906B1" w:rsidRDefault="00EA159C" w:rsidP="00F843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  <w:r w:rsidRPr="004906B1">
              <w:rPr>
                <w:lang w:val="uk-UA"/>
              </w:rPr>
              <w:t>,5</w:t>
            </w:r>
          </w:p>
        </w:tc>
        <w:tc>
          <w:tcPr>
            <w:tcW w:w="1894" w:type="dxa"/>
            <w:vAlign w:val="center"/>
          </w:tcPr>
          <w:p w:rsidR="00EA159C" w:rsidRPr="004906B1" w:rsidRDefault="00EA159C" w:rsidP="00F843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диф.</w:t>
            </w:r>
            <w:r w:rsidRPr="004906B1">
              <w:rPr>
                <w:lang w:val="uk-UA"/>
              </w:rPr>
              <w:t>залік</w:t>
            </w:r>
          </w:p>
        </w:tc>
      </w:tr>
      <w:tr w:rsidR="00EA159C" w:rsidRPr="000056FB">
        <w:tc>
          <w:tcPr>
            <w:tcW w:w="955" w:type="dxa"/>
          </w:tcPr>
          <w:p w:rsidR="00EA159C" w:rsidRPr="000056FB" w:rsidRDefault="00EA159C" w:rsidP="00F843B4">
            <w:pPr>
              <w:rPr>
                <w:sz w:val="28"/>
                <w:szCs w:val="28"/>
                <w:lang w:val="uk-UA"/>
              </w:rPr>
            </w:pPr>
            <w:r w:rsidRPr="000056FB">
              <w:rPr>
                <w:sz w:val="28"/>
                <w:szCs w:val="28"/>
                <w:lang w:val="uk-UA"/>
              </w:rPr>
              <w:t xml:space="preserve">ВК </w:t>
            </w:r>
            <w:r>
              <w:rPr>
                <w:sz w:val="28"/>
                <w:szCs w:val="28"/>
                <w:lang w:val="uk-UA"/>
              </w:rPr>
              <w:t>14</w:t>
            </w:r>
          </w:p>
        </w:tc>
        <w:tc>
          <w:tcPr>
            <w:tcW w:w="5137" w:type="dxa"/>
            <w:vAlign w:val="center"/>
          </w:tcPr>
          <w:p w:rsidR="00EA159C" w:rsidRPr="000056FB" w:rsidRDefault="00EA159C" w:rsidP="00F843B4">
            <w:pPr>
              <w:rPr>
                <w:lang w:val="uk-UA"/>
              </w:rPr>
            </w:pPr>
            <w:r w:rsidRPr="000056FB">
              <w:rPr>
                <w:lang w:val="uk-UA"/>
              </w:rPr>
              <w:t>Пропедевтичний курс органічної хімії/</w:t>
            </w:r>
            <w:r>
              <w:rPr>
                <w:lang w:val="uk-UA"/>
              </w:rPr>
              <w:t>Інструментальний апарат хімії</w:t>
            </w:r>
          </w:p>
        </w:tc>
        <w:tc>
          <w:tcPr>
            <w:tcW w:w="1585" w:type="dxa"/>
            <w:vAlign w:val="center"/>
          </w:tcPr>
          <w:p w:rsidR="00EA159C" w:rsidRPr="00182228" w:rsidRDefault="00EA159C" w:rsidP="00F843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894" w:type="dxa"/>
            <w:vAlign w:val="center"/>
          </w:tcPr>
          <w:p w:rsidR="00EA159C" w:rsidRPr="00182228" w:rsidRDefault="00EA159C" w:rsidP="00F843B4">
            <w:pPr>
              <w:jc w:val="center"/>
              <w:rPr>
                <w:lang w:val="uk-UA"/>
              </w:rPr>
            </w:pPr>
            <w:r w:rsidRPr="00182228">
              <w:rPr>
                <w:lang w:val="uk-UA"/>
              </w:rPr>
              <w:t>залік</w:t>
            </w:r>
          </w:p>
        </w:tc>
      </w:tr>
      <w:tr w:rsidR="00EA159C" w:rsidRPr="003329D7">
        <w:tc>
          <w:tcPr>
            <w:tcW w:w="955" w:type="dxa"/>
          </w:tcPr>
          <w:p w:rsidR="00EA159C" w:rsidRPr="000056FB" w:rsidRDefault="00EA159C" w:rsidP="00F843B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ВК 15 </w:t>
            </w:r>
          </w:p>
        </w:tc>
        <w:tc>
          <w:tcPr>
            <w:tcW w:w="5137" w:type="dxa"/>
            <w:vAlign w:val="center"/>
          </w:tcPr>
          <w:p w:rsidR="00EA159C" w:rsidRPr="000056FB" w:rsidRDefault="00EA159C" w:rsidP="00F843B4">
            <w:pPr>
              <w:rPr>
                <w:lang w:val="uk-UA"/>
              </w:rPr>
            </w:pPr>
            <w:r>
              <w:rPr>
                <w:lang w:val="uk-UA"/>
              </w:rPr>
              <w:t>Історія хімії/Основи хімічної безпеки</w:t>
            </w:r>
          </w:p>
        </w:tc>
        <w:tc>
          <w:tcPr>
            <w:tcW w:w="1585" w:type="dxa"/>
            <w:vAlign w:val="center"/>
          </w:tcPr>
          <w:p w:rsidR="00EA159C" w:rsidRDefault="00EA159C" w:rsidP="00F843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894" w:type="dxa"/>
            <w:vAlign w:val="center"/>
          </w:tcPr>
          <w:p w:rsidR="00EA159C" w:rsidRPr="00182228" w:rsidRDefault="00EA159C" w:rsidP="00F843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</w:tr>
      <w:tr w:rsidR="00EA159C" w:rsidRPr="000056FB">
        <w:tc>
          <w:tcPr>
            <w:tcW w:w="955" w:type="dxa"/>
          </w:tcPr>
          <w:p w:rsidR="00EA159C" w:rsidRPr="003329D7" w:rsidRDefault="00EA159C" w:rsidP="00F843B4">
            <w:pPr>
              <w:rPr>
                <w:sz w:val="28"/>
                <w:szCs w:val="28"/>
                <w:lang w:val="uk-UA"/>
              </w:rPr>
            </w:pPr>
            <w:r w:rsidRPr="003329D7">
              <w:rPr>
                <w:sz w:val="28"/>
                <w:szCs w:val="28"/>
                <w:lang w:val="uk-UA"/>
              </w:rPr>
              <w:t>ВК 16</w:t>
            </w:r>
          </w:p>
        </w:tc>
        <w:tc>
          <w:tcPr>
            <w:tcW w:w="5137" w:type="dxa"/>
            <w:vAlign w:val="center"/>
          </w:tcPr>
          <w:p w:rsidR="00EA159C" w:rsidRPr="003329D7" w:rsidRDefault="00EA159C" w:rsidP="00F843B4">
            <w:pPr>
              <w:rPr>
                <w:lang w:val="uk-UA"/>
              </w:rPr>
            </w:pPr>
            <w:r w:rsidRPr="003329D7">
              <w:rPr>
                <w:lang w:val="uk-UA"/>
              </w:rPr>
              <w:t>Екологічна хімія/Основи геохімії</w:t>
            </w:r>
          </w:p>
        </w:tc>
        <w:tc>
          <w:tcPr>
            <w:tcW w:w="1585" w:type="dxa"/>
            <w:vAlign w:val="center"/>
          </w:tcPr>
          <w:p w:rsidR="00EA159C" w:rsidRPr="003329D7" w:rsidRDefault="00EA159C" w:rsidP="00F843B4">
            <w:pPr>
              <w:jc w:val="center"/>
              <w:rPr>
                <w:lang w:val="uk-UA"/>
              </w:rPr>
            </w:pPr>
            <w:r w:rsidRPr="003329D7">
              <w:rPr>
                <w:lang w:val="uk-UA"/>
              </w:rPr>
              <w:t>3</w:t>
            </w:r>
          </w:p>
        </w:tc>
        <w:tc>
          <w:tcPr>
            <w:tcW w:w="1894" w:type="dxa"/>
            <w:vAlign w:val="center"/>
          </w:tcPr>
          <w:p w:rsidR="00EA159C" w:rsidRPr="003329D7" w:rsidRDefault="00EA159C" w:rsidP="00F843B4">
            <w:pPr>
              <w:jc w:val="center"/>
              <w:rPr>
                <w:lang w:val="uk-UA"/>
              </w:rPr>
            </w:pPr>
            <w:r w:rsidRPr="003329D7">
              <w:rPr>
                <w:lang w:val="uk-UA"/>
              </w:rPr>
              <w:t>залік</w:t>
            </w:r>
          </w:p>
        </w:tc>
      </w:tr>
      <w:tr w:rsidR="00EA159C" w:rsidRPr="004C2118">
        <w:tc>
          <w:tcPr>
            <w:tcW w:w="955" w:type="dxa"/>
          </w:tcPr>
          <w:p w:rsidR="00EA159C" w:rsidRPr="00EF3117" w:rsidRDefault="00EA159C" w:rsidP="00F843B4">
            <w:pPr>
              <w:rPr>
                <w:sz w:val="28"/>
                <w:szCs w:val="28"/>
                <w:lang w:val="uk-UA"/>
              </w:rPr>
            </w:pPr>
            <w:r w:rsidRPr="00EF3117">
              <w:rPr>
                <w:sz w:val="28"/>
                <w:szCs w:val="28"/>
                <w:lang w:val="uk-UA"/>
              </w:rPr>
              <w:t>ВК 1</w:t>
            </w: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5137" w:type="dxa"/>
            <w:vAlign w:val="center"/>
          </w:tcPr>
          <w:p w:rsidR="00EA159C" w:rsidRPr="00EF3117" w:rsidRDefault="00EA159C" w:rsidP="00F843B4">
            <w:pPr>
              <w:rPr>
                <w:lang w:val="uk-UA"/>
              </w:rPr>
            </w:pPr>
            <w:r w:rsidRPr="00EF3117">
              <w:rPr>
                <w:lang w:val="uk-UA"/>
              </w:rPr>
              <w:t>Сучасна хімічна номенклатура</w:t>
            </w:r>
            <w:r>
              <w:rPr>
                <w:lang w:val="uk-UA"/>
              </w:rPr>
              <w:t xml:space="preserve"> та термінологія</w:t>
            </w:r>
            <w:r w:rsidRPr="00EF3117">
              <w:rPr>
                <w:lang w:val="uk-UA"/>
              </w:rPr>
              <w:t>/</w:t>
            </w:r>
            <w:r>
              <w:rPr>
                <w:lang w:val="uk-UA"/>
              </w:rPr>
              <w:t>Вступ до хімічного експерименту</w:t>
            </w:r>
          </w:p>
        </w:tc>
        <w:tc>
          <w:tcPr>
            <w:tcW w:w="1585" w:type="dxa"/>
            <w:vAlign w:val="center"/>
          </w:tcPr>
          <w:p w:rsidR="00EA159C" w:rsidRPr="00EF3117" w:rsidRDefault="00EA159C" w:rsidP="00F843B4">
            <w:pPr>
              <w:jc w:val="center"/>
              <w:rPr>
                <w:lang w:val="uk-UA"/>
              </w:rPr>
            </w:pPr>
            <w:r w:rsidRPr="00EF3117">
              <w:rPr>
                <w:lang w:val="uk-UA"/>
              </w:rPr>
              <w:t>3</w:t>
            </w:r>
          </w:p>
        </w:tc>
        <w:tc>
          <w:tcPr>
            <w:tcW w:w="1894" w:type="dxa"/>
            <w:vAlign w:val="center"/>
          </w:tcPr>
          <w:p w:rsidR="00EA159C" w:rsidRPr="00EF3117" w:rsidRDefault="00EA159C" w:rsidP="00F843B4">
            <w:pPr>
              <w:jc w:val="center"/>
              <w:rPr>
                <w:lang w:val="uk-UA"/>
              </w:rPr>
            </w:pPr>
            <w:r w:rsidRPr="00EF3117">
              <w:rPr>
                <w:lang w:val="uk-UA"/>
              </w:rPr>
              <w:t>залік</w:t>
            </w:r>
          </w:p>
        </w:tc>
      </w:tr>
      <w:tr w:rsidR="00EA159C" w:rsidRPr="001354EF">
        <w:tc>
          <w:tcPr>
            <w:tcW w:w="6092" w:type="dxa"/>
            <w:gridSpan w:val="2"/>
          </w:tcPr>
          <w:p w:rsidR="00EA159C" w:rsidRPr="007304D4" w:rsidRDefault="00EA159C" w:rsidP="00BD279D">
            <w:pPr>
              <w:jc w:val="both"/>
              <w:rPr>
                <w:lang w:val="uk-UA"/>
              </w:rPr>
            </w:pPr>
            <w:r w:rsidRPr="007304D4">
              <w:rPr>
                <w:lang w:val="uk-UA"/>
              </w:rPr>
              <w:t>Загальний обсяг вибіркових компонент</w:t>
            </w:r>
          </w:p>
        </w:tc>
        <w:tc>
          <w:tcPr>
            <w:tcW w:w="3479" w:type="dxa"/>
            <w:gridSpan w:val="2"/>
          </w:tcPr>
          <w:p w:rsidR="00EA159C" w:rsidRPr="00F65329" w:rsidRDefault="00EA159C" w:rsidP="00641B50">
            <w:pPr>
              <w:jc w:val="center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62</w:t>
            </w:r>
          </w:p>
        </w:tc>
      </w:tr>
      <w:tr w:rsidR="00EA159C" w:rsidRPr="001354EF">
        <w:tc>
          <w:tcPr>
            <w:tcW w:w="6092" w:type="dxa"/>
            <w:gridSpan w:val="2"/>
          </w:tcPr>
          <w:p w:rsidR="00EA159C" w:rsidRPr="007304D4" w:rsidRDefault="00EA159C" w:rsidP="00BD279D">
            <w:pPr>
              <w:jc w:val="both"/>
              <w:rPr>
                <w:lang w:val="uk-UA"/>
              </w:rPr>
            </w:pPr>
            <w:r w:rsidRPr="007304D4">
              <w:rPr>
                <w:lang w:val="uk-UA"/>
              </w:rPr>
              <w:t>Загальний обсяг освітньої програми</w:t>
            </w:r>
          </w:p>
        </w:tc>
        <w:tc>
          <w:tcPr>
            <w:tcW w:w="3479" w:type="dxa"/>
            <w:gridSpan w:val="2"/>
          </w:tcPr>
          <w:p w:rsidR="00EA159C" w:rsidRPr="00F65329" w:rsidRDefault="00EA159C" w:rsidP="00BD279D">
            <w:pPr>
              <w:jc w:val="center"/>
              <w:rPr>
                <w:sz w:val="28"/>
                <w:szCs w:val="28"/>
                <w:lang w:val="uk-UA"/>
              </w:rPr>
            </w:pPr>
            <w:r w:rsidRPr="00F65329">
              <w:rPr>
                <w:sz w:val="28"/>
                <w:szCs w:val="28"/>
                <w:lang w:val="uk-UA"/>
              </w:rPr>
              <w:t>240</w:t>
            </w:r>
          </w:p>
        </w:tc>
      </w:tr>
    </w:tbl>
    <w:p w:rsidR="00EA159C" w:rsidRDefault="00EA159C" w:rsidP="0089164A">
      <w:pPr>
        <w:ind w:left="360"/>
        <w:jc w:val="both"/>
        <w:rPr>
          <w:sz w:val="22"/>
          <w:szCs w:val="22"/>
          <w:lang w:val="uk-UA"/>
        </w:rPr>
      </w:pPr>
    </w:p>
    <w:p w:rsidR="00EA159C" w:rsidRDefault="00EA159C" w:rsidP="00300802">
      <w:pPr>
        <w:spacing w:line="360" w:lineRule="auto"/>
        <w:ind w:firstLine="709"/>
        <w:rPr>
          <w:sz w:val="28"/>
          <w:szCs w:val="28"/>
          <w:lang w:val="uk-UA"/>
        </w:rPr>
      </w:pPr>
    </w:p>
    <w:p w:rsidR="00EA159C" w:rsidRDefault="00EA159C" w:rsidP="00300802">
      <w:pPr>
        <w:spacing w:line="360" w:lineRule="auto"/>
        <w:ind w:firstLine="709"/>
        <w:rPr>
          <w:sz w:val="28"/>
          <w:szCs w:val="28"/>
          <w:lang w:val="uk-UA"/>
        </w:rPr>
      </w:pPr>
    </w:p>
    <w:p w:rsidR="00EA159C" w:rsidRDefault="00EA159C" w:rsidP="00300802">
      <w:pPr>
        <w:spacing w:line="360" w:lineRule="auto"/>
        <w:ind w:firstLine="709"/>
        <w:rPr>
          <w:sz w:val="28"/>
          <w:szCs w:val="28"/>
          <w:lang w:val="uk-UA"/>
        </w:rPr>
        <w:sectPr w:rsidR="00EA159C" w:rsidSect="00316B9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A159C" w:rsidRDefault="00EA159C" w:rsidP="00300802">
      <w:pPr>
        <w:spacing w:line="360" w:lineRule="auto"/>
        <w:ind w:firstLine="709"/>
        <w:rPr>
          <w:sz w:val="28"/>
          <w:szCs w:val="28"/>
          <w:lang w:val="uk-UA"/>
        </w:rPr>
      </w:pPr>
      <w:r w:rsidRPr="00397C0E">
        <w:rPr>
          <w:sz w:val="28"/>
          <w:szCs w:val="28"/>
          <w:lang w:val="uk-UA"/>
        </w:rPr>
        <w:t>2.2. Структурно-логічна схема ОП</w:t>
      </w:r>
    </w:p>
    <w:p w:rsidR="00EA159C" w:rsidRDefault="00EA159C" w:rsidP="00B53091">
      <w:pPr>
        <w:tabs>
          <w:tab w:val="left" w:pos="3119"/>
        </w:tabs>
        <w:rPr>
          <w:sz w:val="28"/>
          <w:szCs w:val="28"/>
          <w:lang w:val="uk-UA"/>
        </w:rPr>
      </w:pPr>
      <w:r w:rsidRPr="00786134">
        <w:rPr>
          <w:noProof/>
          <w:sz w:val="28"/>
          <w:szCs w:val="28"/>
          <w:lang w:eastAsia="ru-RU"/>
        </w:rPr>
        <w:pict>
          <v:shape id="Рисунок 5" o:spid="_x0000_i1026" type="#_x0000_t75" style="width:652.5pt;height:475.5pt;visibility:visible">
            <v:imagedata r:id="rId7" o:title=""/>
          </v:shape>
        </w:pict>
      </w:r>
    </w:p>
    <w:p w:rsidR="00EA159C" w:rsidRPr="000C6EA6" w:rsidRDefault="00EA159C">
      <w:pPr>
        <w:rPr>
          <w:sz w:val="2"/>
          <w:szCs w:val="2"/>
        </w:rPr>
      </w:pPr>
    </w:p>
    <w:p w:rsidR="00EA159C" w:rsidRDefault="00EA159C">
      <w:pPr>
        <w:sectPr w:rsidR="00EA159C" w:rsidSect="00300802">
          <w:pgSz w:w="16838" w:h="11906" w:orient="landscape"/>
          <w:pgMar w:top="851" w:right="1134" w:bottom="993" w:left="1134" w:header="709" w:footer="709" w:gutter="0"/>
          <w:cols w:space="708"/>
          <w:docGrid w:linePitch="360"/>
        </w:sectPr>
      </w:pPr>
    </w:p>
    <w:p w:rsidR="00EA159C" w:rsidRPr="00397C0E" w:rsidRDefault="00EA159C" w:rsidP="00BD279D">
      <w:pPr>
        <w:ind w:left="360"/>
        <w:jc w:val="center"/>
        <w:rPr>
          <w:sz w:val="28"/>
          <w:szCs w:val="28"/>
          <w:lang w:val="uk-UA"/>
        </w:rPr>
      </w:pPr>
      <w:r w:rsidRPr="00397C0E">
        <w:rPr>
          <w:b/>
          <w:bCs/>
          <w:sz w:val="28"/>
          <w:szCs w:val="28"/>
          <w:lang w:val="uk-UA"/>
        </w:rPr>
        <w:t>3. Форма атестації здобувачів вищої освіти</w:t>
      </w:r>
    </w:p>
    <w:p w:rsidR="00EA159C" w:rsidRPr="00397C0E" w:rsidRDefault="00EA159C" w:rsidP="00BD279D">
      <w:pPr>
        <w:ind w:left="360"/>
        <w:jc w:val="center"/>
        <w:rPr>
          <w:sz w:val="28"/>
          <w:szCs w:val="28"/>
          <w:lang w:val="uk-UA"/>
        </w:rPr>
      </w:pPr>
    </w:p>
    <w:p w:rsidR="00EA159C" w:rsidRDefault="00EA159C" w:rsidP="00BD279D">
      <w:pPr>
        <w:ind w:firstLine="720"/>
        <w:jc w:val="both"/>
        <w:rPr>
          <w:sz w:val="28"/>
          <w:szCs w:val="28"/>
          <w:lang w:val="uk-UA"/>
        </w:rPr>
      </w:pPr>
      <w:r w:rsidRPr="00397C0E">
        <w:rPr>
          <w:sz w:val="28"/>
          <w:szCs w:val="28"/>
          <w:lang w:val="uk-UA"/>
        </w:rPr>
        <w:t xml:space="preserve">Атестація </w:t>
      </w:r>
      <w:r>
        <w:rPr>
          <w:sz w:val="28"/>
          <w:szCs w:val="28"/>
          <w:lang w:val="uk-UA"/>
        </w:rPr>
        <w:t xml:space="preserve">здобувачів </w:t>
      </w:r>
      <w:r w:rsidRPr="00CE5107">
        <w:rPr>
          <w:sz w:val="28"/>
          <w:szCs w:val="28"/>
          <w:lang w:val="uk-UA"/>
        </w:rPr>
        <w:t xml:space="preserve">вищої освіти </w:t>
      </w:r>
      <w:r>
        <w:rPr>
          <w:sz w:val="28"/>
          <w:szCs w:val="28"/>
          <w:lang w:val="uk-UA"/>
        </w:rPr>
        <w:t xml:space="preserve">освітньо-професійної програми «Хімія» </w:t>
      </w:r>
      <w:r w:rsidRPr="00CE5107">
        <w:rPr>
          <w:sz w:val="28"/>
          <w:szCs w:val="28"/>
          <w:lang w:val="uk-UA"/>
        </w:rPr>
        <w:t xml:space="preserve">зі спеціальності </w:t>
      </w:r>
      <w:r>
        <w:rPr>
          <w:sz w:val="28"/>
          <w:szCs w:val="28"/>
          <w:lang w:val="uk-UA"/>
        </w:rPr>
        <w:t>102</w:t>
      </w:r>
      <w:r w:rsidRPr="00CE5107">
        <w:rPr>
          <w:sz w:val="28"/>
          <w:szCs w:val="28"/>
          <w:lang w:val="uk-UA"/>
        </w:rPr>
        <w:t xml:space="preserve"> </w:t>
      </w:r>
      <w:r w:rsidRPr="00CE5107">
        <w:rPr>
          <w:sz w:val="28"/>
          <w:szCs w:val="28"/>
          <w:lang w:val="uk-UA" w:eastAsia="uk-UA"/>
        </w:rPr>
        <w:t>Хімія</w:t>
      </w:r>
      <w:r w:rsidRPr="00CE5107">
        <w:rPr>
          <w:sz w:val="28"/>
          <w:szCs w:val="28"/>
          <w:lang w:val="uk-UA"/>
        </w:rPr>
        <w:t xml:space="preserve"> </w:t>
      </w:r>
      <w:r w:rsidRPr="0046412F">
        <w:rPr>
          <w:sz w:val="28"/>
          <w:szCs w:val="28"/>
          <w:lang w:val="uk-UA"/>
        </w:rPr>
        <w:t xml:space="preserve">проводиться у формі захисту </w:t>
      </w:r>
      <w:r>
        <w:rPr>
          <w:sz w:val="28"/>
          <w:szCs w:val="28"/>
          <w:lang w:val="uk-UA"/>
        </w:rPr>
        <w:t>кваліфікаційної</w:t>
      </w:r>
      <w:r w:rsidRPr="0046412F">
        <w:rPr>
          <w:sz w:val="28"/>
          <w:szCs w:val="28"/>
          <w:lang w:val="uk-UA"/>
        </w:rPr>
        <w:t xml:space="preserve"> роботи та </w:t>
      </w:r>
      <w:r>
        <w:rPr>
          <w:sz w:val="28"/>
          <w:szCs w:val="28"/>
          <w:lang w:val="uk-UA"/>
        </w:rPr>
        <w:t>атестаційного</w:t>
      </w:r>
      <w:r w:rsidRPr="004641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екзамену з</w:t>
      </w:r>
      <w:r w:rsidRPr="00C05DB1">
        <w:rPr>
          <w:sz w:val="28"/>
          <w:szCs w:val="28"/>
          <w:lang w:val="uk-UA"/>
        </w:rPr>
        <w:t xml:space="preserve"> </w:t>
      </w:r>
      <w:r w:rsidRPr="00B5091E">
        <w:rPr>
          <w:sz w:val="28"/>
          <w:szCs w:val="28"/>
          <w:lang w:val="uk-UA"/>
        </w:rPr>
        <w:t>хімії: Модуль1. Хімія. (ОК17, ОК18, ОК19, ОК21, ОК 15); Модуль 2. Основи аналітичного контролю за станом навколишнього середовища, харчових продуктів та лікарських препаратів (ОК 20, ВК9, ВК10, ВК8) і завершується</w:t>
      </w:r>
      <w:r w:rsidRPr="0046412F">
        <w:rPr>
          <w:sz w:val="28"/>
          <w:szCs w:val="28"/>
          <w:lang w:val="uk-UA"/>
        </w:rPr>
        <w:t xml:space="preserve"> видачею документу встановленого зразка про </w:t>
      </w:r>
      <w:r w:rsidRPr="006920B0">
        <w:rPr>
          <w:sz w:val="28"/>
          <w:szCs w:val="28"/>
          <w:lang w:val="uk-UA"/>
        </w:rPr>
        <w:t>присудження випускникам ступеня бакалавра з присвоєнням кваліфікації: хімік. Атеста</w:t>
      </w:r>
      <w:r w:rsidRPr="00397C0E">
        <w:rPr>
          <w:sz w:val="28"/>
          <w:szCs w:val="28"/>
          <w:lang w:val="uk-UA"/>
        </w:rPr>
        <w:t>ція здійснюється відкрито і публічно.</w:t>
      </w:r>
    </w:p>
    <w:p w:rsidR="00EA159C" w:rsidRPr="00397C0E" w:rsidRDefault="00EA159C" w:rsidP="00BD279D">
      <w:pPr>
        <w:ind w:firstLine="720"/>
        <w:jc w:val="both"/>
        <w:rPr>
          <w:sz w:val="28"/>
          <w:szCs w:val="28"/>
          <w:lang w:val="uk-UA"/>
        </w:rPr>
      </w:pPr>
    </w:p>
    <w:p w:rsidR="00EA159C" w:rsidRDefault="00EA159C">
      <w:pPr>
        <w:rPr>
          <w:sz w:val="28"/>
          <w:szCs w:val="28"/>
          <w:lang w:val="uk-UA"/>
        </w:rPr>
        <w:sectPr w:rsidR="00EA159C" w:rsidSect="00316B9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A159C" w:rsidRDefault="00EA159C" w:rsidP="00151DA9">
      <w:pPr>
        <w:ind w:left="360"/>
        <w:jc w:val="center"/>
        <w:rPr>
          <w:b/>
          <w:bCs/>
          <w:sz w:val="28"/>
          <w:szCs w:val="28"/>
          <w:lang w:val="uk-UA"/>
        </w:rPr>
      </w:pPr>
      <w:r w:rsidRPr="00397C0E">
        <w:rPr>
          <w:b/>
          <w:bCs/>
          <w:sz w:val="28"/>
          <w:szCs w:val="28"/>
          <w:lang w:val="uk-UA"/>
        </w:rPr>
        <w:t>4. Матриця відповідності програмних компетентностей компонентам освітньої програми</w:t>
      </w:r>
    </w:p>
    <w:p w:rsidR="00EA159C" w:rsidRPr="0012211D" w:rsidRDefault="00EA159C" w:rsidP="006920B0">
      <w:pPr>
        <w:ind w:left="360"/>
        <w:jc w:val="center"/>
        <w:rPr>
          <w:b/>
          <w:bCs/>
          <w:sz w:val="2"/>
          <w:szCs w:val="2"/>
          <w:lang w:val="uk-U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02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</w:tblGrid>
      <w:tr w:rsidR="00EA159C" w:rsidRPr="0024221B">
        <w:trPr>
          <w:jc w:val="center"/>
        </w:trPr>
        <w:tc>
          <w:tcPr>
            <w:tcW w:w="0" w:type="auto"/>
            <w:vMerge w:val="restart"/>
            <w:vAlign w:val="bottom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Дисципліни</w:t>
            </w:r>
          </w:p>
        </w:tc>
        <w:tc>
          <w:tcPr>
            <w:tcW w:w="0" w:type="auto"/>
            <w:gridSpan w:val="13"/>
          </w:tcPr>
          <w:p w:rsidR="00EA159C" w:rsidRPr="0024221B" w:rsidRDefault="00EA159C" w:rsidP="002767C9">
            <w:pPr>
              <w:jc w:val="center"/>
              <w:rPr>
                <w:sz w:val="20"/>
                <w:szCs w:val="20"/>
                <w:lang w:val="uk-UA"/>
              </w:rPr>
            </w:pPr>
            <w:r w:rsidRPr="0024221B">
              <w:rPr>
                <w:sz w:val="20"/>
                <w:szCs w:val="20"/>
                <w:lang w:val="uk-UA"/>
              </w:rPr>
              <w:t>Загальні компетентності (ЗК)</w:t>
            </w:r>
          </w:p>
        </w:tc>
        <w:tc>
          <w:tcPr>
            <w:tcW w:w="0" w:type="auto"/>
            <w:gridSpan w:val="11"/>
          </w:tcPr>
          <w:p w:rsidR="00EA159C" w:rsidRPr="0024221B" w:rsidRDefault="00EA159C" w:rsidP="00087CE5">
            <w:pPr>
              <w:jc w:val="center"/>
              <w:rPr>
                <w:sz w:val="20"/>
                <w:szCs w:val="20"/>
                <w:lang w:val="uk-UA"/>
              </w:rPr>
            </w:pPr>
            <w:r w:rsidRPr="0024221B">
              <w:rPr>
                <w:sz w:val="20"/>
                <w:szCs w:val="20"/>
                <w:lang w:val="uk-UA"/>
              </w:rPr>
              <w:t>Спеціальні (фахові) компетентності (СК)</w:t>
            </w:r>
          </w:p>
        </w:tc>
      </w:tr>
      <w:tr w:rsidR="00EA159C" w:rsidRPr="0024221B">
        <w:trPr>
          <w:cantSplit/>
          <w:trHeight w:val="679"/>
          <w:jc w:val="center"/>
        </w:trPr>
        <w:tc>
          <w:tcPr>
            <w:tcW w:w="0" w:type="auto"/>
            <w:vMerge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textDirection w:val="btLr"/>
          </w:tcPr>
          <w:p w:rsidR="00EA159C" w:rsidRPr="0024221B" w:rsidRDefault="00EA159C" w:rsidP="0097098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1</w:t>
            </w:r>
          </w:p>
        </w:tc>
        <w:tc>
          <w:tcPr>
            <w:tcW w:w="0" w:type="auto"/>
            <w:textDirection w:val="btLr"/>
          </w:tcPr>
          <w:p w:rsidR="00EA159C" w:rsidRPr="0024221B" w:rsidRDefault="00EA159C" w:rsidP="0097098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2</w:t>
            </w:r>
          </w:p>
        </w:tc>
        <w:tc>
          <w:tcPr>
            <w:tcW w:w="0" w:type="auto"/>
            <w:textDirection w:val="btLr"/>
          </w:tcPr>
          <w:p w:rsidR="00EA159C" w:rsidRPr="0024221B" w:rsidRDefault="00EA159C" w:rsidP="0097098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3</w:t>
            </w:r>
          </w:p>
        </w:tc>
        <w:tc>
          <w:tcPr>
            <w:tcW w:w="0" w:type="auto"/>
            <w:textDirection w:val="btLr"/>
          </w:tcPr>
          <w:p w:rsidR="00EA159C" w:rsidRPr="0024221B" w:rsidRDefault="00EA159C" w:rsidP="0097098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4</w:t>
            </w:r>
          </w:p>
        </w:tc>
        <w:tc>
          <w:tcPr>
            <w:tcW w:w="0" w:type="auto"/>
            <w:textDirection w:val="btLr"/>
          </w:tcPr>
          <w:p w:rsidR="00EA159C" w:rsidRPr="0024221B" w:rsidRDefault="00EA159C" w:rsidP="0097098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5</w:t>
            </w:r>
          </w:p>
        </w:tc>
        <w:tc>
          <w:tcPr>
            <w:tcW w:w="0" w:type="auto"/>
            <w:textDirection w:val="btLr"/>
          </w:tcPr>
          <w:p w:rsidR="00EA159C" w:rsidRPr="0024221B" w:rsidRDefault="00EA159C" w:rsidP="0097098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6</w:t>
            </w:r>
          </w:p>
        </w:tc>
        <w:tc>
          <w:tcPr>
            <w:tcW w:w="0" w:type="auto"/>
            <w:textDirection w:val="btLr"/>
          </w:tcPr>
          <w:p w:rsidR="00EA159C" w:rsidRPr="0024221B" w:rsidRDefault="00EA159C" w:rsidP="0097098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7</w:t>
            </w:r>
          </w:p>
        </w:tc>
        <w:tc>
          <w:tcPr>
            <w:tcW w:w="0" w:type="auto"/>
            <w:textDirection w:val="btLr"/>
          </w:tcPr>
          <w:p w:rsidR="00EA159C" w:rsidRPr="0024221B" w:rsidRDefault="00EA159C" w:rsidP="0097098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8</w:t>
            </w:r>
          </w:p>
        </w:tc>
        <w:tc>
          <w:tcPr>
            <w:tcW w:w="0" w:type="auto"/>
            <w:textDirection w:val="btLr"/>
          </w:tcPr>
          <w:p w:rsidR="00EA159C" w:rsidRPr="0024221B" w:rsidRDefault="00EA159C" w:rsidP="0097098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9</w:t>
            </w:r>
          </w:p>
        </w:tc>
        <w:tc>
          <w:tcPr>
            <w:tcW w:w="0" w:type="auto"/>
            <w:textDirection w:val="btLr"/>
          </w:tcPr>
          <w:p w:rsidR="00EA159C" w:rsidRPr="0024221B" w:rsidRDefault="00EA159C" w:rsidP="0097098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10</w:t>
            </w:r>
          </w:p>
        </w:tc>
        <w:tc>
          <w:tcPr>
            <w:tcW w:w="0" w:type="auto"/>
            <w:textDirection w:val="btLr"/>
          </w:tcPr>
          <w:p w:rsidR="00EA159C" w:rsidRPr="0024221B" w:rsidRDefault="00EA159C" w:rsidP="0097098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11</w:t>
            </w:r>
          </w:p>
        </w:tc>
        <w:tc>
          <w:tcPr>
            <w:tcW w:w="0" w:type="auto"/>
            <w:textDirection w:val="btLr"/>
          </w:tcPr>
          <w:p w:rsidR="00EA159C" w:rsidRPr="0024221B" w:rsidRDefault="00EA159C" w:rsidP="0097098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12</w:t>
            </w:r>
          </w:p>
        </w:tc>
        <w:tc>
          <w:tcPr>
            <w:tcW w:w="0" w:type="auto"/>
            <w:textDirection w:val="btLr"/>
          </w:tcPr>
          <w:p w:rsidR="00EA159C" w:rsidRPr="0024221B" w:rsidRDefault="00EA159C" w:rsidP="00087CE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13</w:t>
            </w:r>
          </w:p>
        </w:tc>
        <w:tc>
          <w:tcPr>
            <w:tcW w:w="0" w:type="auto"/>
            <w:textDirection w:val="btLr"/>
          </w:tcPr>
          <w:p w:rsidR="00EA159C" w:rsidRPr="0024221B" w:rsidRDefault="00EA159C" w:rsidP="0097098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1</w:t>
            </w:r>
          </w:p>
        </w:tc>
        <w:tc>
          <w:tcPr>
            <w:tcW w:w="0" w:type="auto"/>
            <w:textDirection w:val="btLr"/>
          </w:tcPr>
          <w:p w:rsidR="00EA159C" w:rsidRPr="0024221B" w:rsidRDefault="00EA159C" w:rsidP="0097098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2</w:t>
            </w:r>
          </w:p>
        </w:tc>
        <w:tc>
          <w:tcPr>
            <w:tcW w:w="0" w:type="auto"/>
            <w:textDirection w:val="btLr"/>
          </w:tcPr>
          <w:p w:rsidR="00EA159C" w:rsidRPr="0024221B" w:rsidRDefault="00EA159C" w:rsidP="0097098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3</w:t>
            </w:r>
          </w:p>
        </w:tc>
        <w:tc>
          <w:tcPr>
            <w:tcW w:w="0" w:type="auto"/>
            <w:textDirection w:val="btLr"/>
          </w:tcPr>
          <w:p w:rsidR="00EA159C" w:rsidRPr="0024221B" w:rsidRDefault="00EA159C" w:rsidP="0097098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4</w:t>
            </w:r>
          </w:p>
        </w:tc>
        <w:tc>
          <w:tcPr>
            <w:tcW w:w="0" w:type="auto"/>
            <w:textDirection w:val="btLr"/>
          </w:tcPr>
          <w:p w:rsidR="00EA159C" w:rsidRPr="0024221B" w:rsidRDefault="00EA159C" w:rsidP="0097098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5</w:t>
            </w:r>
          </w:p>
        </w:tc>
        <w:tc>
          <w:tcPr>
            <w:tcW w:w="0" w:type="auto"/>
            <w:textDirection w:val="btLr"/>
          </w:tcPr>
          <w:p w:rsidR="00EA159C" w:rsidRPr="0024221B" w:rsidRDefault="00EA159C" w:rsidP="0097098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6</w:t>
            </w:r>
          </w:p>
        </w:tc>
        <w:tc>
          <w:tcPr>
            <w:tcW w:w="0" w:type="auto"/>
            <w:textDirection w:val="btLr"/>
          </w:tcPr>
          <w:p w:rsidR="00EA159C" w:rsidRPr="0024221B" w:rsidRDefault="00EA159C" w:rsidP="0097098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7</w:t>
            </w:r>
          </w:p>
        </w:tc>
        <w:tc>
          <w:tcPr>
            <w:tcW w:w="0" w:type="auto"/>
            <w:textDirection w:val="btLr"/>
          </w:tcPr>
          <w:p w:rsidR="00EA159C" w:rsidRPr="0024221B" w:rsidRDefault="00EA159C" w:rsidP="0097098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8</w:t>
            </w:r>
          </w:p>
        </w:tc>
        <w:tc>
          <w:tcPr>
            <w:tcW w:w="0" w:type="auto"/>
            <w:textDirection w:val="btLr"/>
          </w:tcPr>
          <w:p w:rsidR="00EA159C" w:rsidRPr="0024221B" w:rsidRDefault="00EA159C" w:rsidP="0097098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9</w:t>
            </w:r>
          </w:p>
        </w:tc>
        <w:tc>
          <w:tcPr>
            <w:tcW w:w="0" w:type="auto"/>
            <w:textDirection w:val="btLr"/>
          </w:tcPr>
          <w:p w:rsidR="00EA159C" w:rsidRPr="0024221B" w:rsidRDefault="00EA159C" w:rsidP="0097098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10</w:t>
            </w:r>
          </w:p>
        </w:tc>
        <w:tc>
          <w:tcPr>
            <w:tcW w:w="0" w:type="auto"/>
            <w:textDirection w:val="btLr"/>
          </w:tcPr>
          <w:p w:rsidR="00EA159C" w:rsidRPr="0024221B" w:rsidRDefault="00EA159C" w:rsidP="0097098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11</w:t>
            </w:r>
          </w:p>
        </w:tc>
      </w:tr>
      <w:tr w:rsidR="00EA159C" w:rsidRPr="0024221B">
        <w:trPr>
          <w:jc w:val="center"/>
        </w:trPr>
        <w:tc>
          <w:tcPr>
            <w:tcW w:w="0" w:type="auto"/>
            <w:vAlign w:val="center"/>
          </w:tcPr>
          <w:p w:rsidR="00EA159C" w:rsidRPr="0024221B" w:rsidRDefault="00EA159C" w:rsidP="00970985">
            <w:pPr>
              <w:rPr>
                <w:lang w:val="uk-UA"/>
              </w:rPr>
            </w:pPr>
            <w:r w:rsidRPr="0024221B">
              <w:rPr>
                <w:lang w:val="uk-UA"/>
              </w:rPr>
              <w:t>ОК 1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:rsidR="00EA159C" w:rsidRPr="0024221B" w:rsidRDefault="00EA159C" w:rsidP="00CB53AA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EA159C" w:rsidRPr="0024221B" w:rsidRDefault="00EA159C" w:rsidP="00F51B46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:rsidR="00EA159C" w:rsidRPr="0024221B" w:rsidRDefault="00EA159C" w:rsidP="00F51B46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EA159C" w:rsidRPr="0024221B" w:rsidRDefault="00EA159C" w:rsidP="00D3394F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</w:tr>
      <w:tr w:rsidR="00EA159C" w:rsidRPr="0024221B">
        <w:trPr>
          <w:jc w:val="center"/>
        </w:trPr>
        <w:tc>
          <w:tcPr>
            <w:tcW w:w="0" w:type="auto"/>
            <w:vAlign w:val="center"/>
          </w:tcPr>
          <w:p w:rsidR="00EA159C" w:rsidRPr="0024221B" w:rsidRDefault="00EA159C" w:rsidP="00970985">
            <w:pPr>
              <w:rPr>
                <w:lang w:val="uk-UA"/>
              </w:rPr>
            </w:pPr>
            <w:r w:rsidRPr="0024221B">
              <w:rPr>
                <w:lang w:val="uk-UA"/>
              </w:rPr>
              <w:t>ОК 2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EA159C" w:rsidRPr="0024221B" w:rsidRDefault="00EA159C" w:rsidP="00CB53AA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:rsidR="00EA159C" w:rsidRPr="0024221B" w:rsidRDefault="00EA159C" w:rsidP="00F51B46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:rsidR="00EA159C" w:rsidRPr="0024221B" w:rsidRDefault="00EA159C" w:rsidP="00F51B46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:rsidR="00EA159C" w:rsidRPr="0024221B" w:rsidRDefault="00EA159C" w:rsidP="00D3394F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EA159C" w:rsidRPr="0024221B">
        <w:trPr>
          <w:jc w:val="center"/>
        </w:trPr>
        <w:tc>
          <w:tcPr>
            <w:tcW w:w="0" w:type="auto"/>
            <w:vAlign w:val="center"/>
          </w:tcPr>
          <w:p w:rsidR="00EA159C" w:rsidRPr="0024221B" w:rsidRDefault="00EA159C" w:rsidP="00970985">
            <w:pPr>
              <w:rPr>
                <w:lang w:val="uk-UA"/>
              </w:rPr>
            </w:pPr>
            <w:r w:rsidRPr="0024221B">
              <w:rPr>
                <w:lang w:val="uk-UA"/>
              </w:rPr>
              <w:t>ОК 3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EA159C" w:rsidRPr="0024221B" w:rsidRDefault="00EA159C" w:rsidP="00CB53AA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EA159C" w:rsidRPr="0024221B" w:rsidRDefault="00EA159C" w:rsidP="00F51B46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:rsidR="00EA159C" w:rsidRPr="0024221B" w:rsidRDefault="00EA159C" w:rsidP="00F51B46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:rsidR="00EA159C" w:rsidRPr="0024221B" w:rsidRDefault="00EA159C" w:rsidP="00D3394F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EA159C" w:rsidRPr="0024221B" w:rsidRDefault="00EA159C" w:rsidP="00CB53AA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:rsidR="00EA159C" w:rsidRPr="0024221B" w:rsidRDefault="00EA159C" w:rsidP="00CB53AA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EA159C" w:rsidRPr="0024221B">
        <w:trPr>
          <w:trHeight w:val="231"/>
          <w:jc w:val="center"/>
        </w:trPr>
        <w:tc>
          <w:tcPr>
            <w:tcW w:w="0" w:type="auto"/>
            <w:vAlign w:val="center"/>
          </w:tcPr>
          <w:p w:rsidR="00EA159C" w:rsidRPr="0024221B" w:rsidRDefault="00EA159C" w:rsidP="00970985">
            <w:pPr>
              <w:rPr>
                <w:lang w:val="uk-UA"/>
              </w:rPr>
            </w:pPr>
            <w:r w:rsidRPr="0024221B">
              <w:rPr>
                <w:lang w:val="uk-UA"/>
              </w:rPr>
              <w:t>ОК 4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:rsidR="00EA159C" w:rsidRPr="0024221B" w:rsidRDefault="00EA159C" w:rsidP="00CB53AA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:rsidR="00EA159C" w:rsidRPr="0024221B" w:rsidRDefault="00EA159C" w:rsidP="00F51B46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:rsidR="00EA159C" w:rsidRPr="0024221B" w:rsidRDefault="00EA159C" w:rsidP="00F51B46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:rsidR="00EA159C" w:rsidRPr="0024221B" w:rsidRDefault="00EA159C" w:rsidP="00D3394F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EA159C" w:rsidRPr="0024221B">
        <w:trPr>
          <w:jc w:val="center"/>
        </w:trPr>
        <w:tc>
          <w:tcPr>
            <w:tcW w:w="0" w:type="auto"/>
            <w:vAlign w:val="center"/>
          </w:tcPr>
          <w:p w:rsidR="00EA159C" w:rsidRPr="0024221B" w:rsidRDefault="00EA159C" w:rsidP="00970985">
            <w:pPr>
              <w:rPr>
                <w:lang w:val="uk-UA"/>
              </w:rPr>
            </w:pPr>
            <w:r w:rsidRPr="0024221B">
              <w:rPr>
                <w:lang w:val="uk-UA"/>
              </w:rPr>
              <w:t>ОК 5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EA159C" w:rsidRPr="0024221B" w:rsidRDefault="00EA159C" w:rsidP="00CB53AA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EA159C" w:rsidRPr="0024221B" w:rsidRDefault="00EA159C" w:rsidP="00F51B46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:rsidR="00EA159C" w:rsidRPr="0024221B" w:rsidRDefault="00EA159C" w:rsidP="00F51B46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EA159C" w:rsidRPr="0024221B" w:rsidRDefault="00EA159C" w:rsidP="00D3394F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/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EA159C" w:rsidRPr="0024221B">
        <w:trPr>
          <w:jc w:val="center"/>
        </w:trPr>
        <w:tc>
          <w:tcPr>
            <w:tcW w:w="0" w:type="auto"/>
            <w:vAlign w:val="center"/>
          </w:tcPr>
          <w:p w:rsidR="00EA159C" w:rsidRPr="0024221B" w:rsidRDefault="00EA159C" w:rsidP="00970985">
            <w:pPr>
              <w:rPr>
                <w:lang w:val="uk-UA"/>
              </w:rPr>
            </w:pPr>
            <w:r w:rsidRPr="0024221B">
              <w:rPr>
                <w:lang w:val="uk-UA"/>
              </w:rPr>
              <w:t>ОК 6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EA159C" w:rsidRPr="0024221B" w:rsidRDefault="00EA159C" w:rsidP="00CB53AA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EA159C" w:rsidRPr="0024221B" w:rsidRDefault="00EA159C" w:rsidP="00F51B46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:rsidR="00EA159C" w:rsidRPr="0024221B" w:rsidRDefault="00EA159C" w:rsidP="00F51B46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:rsidR="00EA159C" w:rsidRPr="0024221B" w:rsidRDefault="00EA159C" w:rsidP="00D3394F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EA159C" w:rsidRPr="0024221B" w:rsidRDefault="00EA159C" w:rsidP="00F51B46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EA159C" w:rsidRPr="0024221B">
        <w:trPr>
          <w:jc w:val="center"/>
        </w:trPr>
        <w:tc>
          <w:tcPr>
            <w:tcW w:w="0" w:type="auto"/>
            <w:vAlign w:val="center"/>
          </w:tcPr>
          <w:p w:rsidR="00EA159C" w:rsidRPr="0024221B" w:rsidRDefault="00EA159C" w:rsidP="00970985">
            <w:pPr>
              <w:rPr>
                <w:lang w:val="uk-UA"/>
              </w:rPr>
            </w:pPr>
            <w:r w:rsidRPr="0024221B">
              <w:rPr>
                <w:lang w:val="uk-UA"/>
              </w:rPr>
              <w:t>ОК 7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EA159C" w:rsidRPr="0024221B" w:rsidRDefault="00EA159C" w:rsidP="00CB53AA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EA159C" w:rsidRPr="0024221B" w:rsidRDefault="00EA159C" w:rsidP="00F51B46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:rsidR="00EA159C" w:rsidRPr="0024221B" w:rsidRDefault="00EA159C" w:rsidP="00F51B46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EA159C" w:rsidRPr="0024221B" w:rsidRDefault="00EA159C" w:rsidP="00D3394F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EA159C" w:rsidRPr="0024221B" w:rsidRDefault="00EA159C" w:rsidP="00F51B46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EA159C" w:rsidRPr="0024221B">
        <w:trPr>
          <w:jc w:val="center"/>
        </w:trPr>
        <w:tc>
          <w:tcPr>
            <w:tcW w:w="0" w:type="auto"/>
            <w:vAlign w:val="center"/>
          </w:tcPr>
          <w:p w:rsidR="00EA159C" w:rsidRPr="0024221B" w:rsidRDefault="00EA159C" w:rsidP="00970985">
            <w:pPr>
              <w:rPr>
                <w:lang w:val="uk-UA"/>
              </w:rPr>
            </w:pPr>
            <w:r w:rsidRPr="0024221B">
              <w:rPr>
                <w:lang w:val="uk-UA"/>
              </w:rPr>
              <w:t>ОК 8</w:t>
            </w:r>
          </w:p>
        </w:tc>
        <w:tc>
          <w:tcPr>
            <w:tcW w:w="0" w:type="auto"/>
          </w:tcPr>
          <w:p w:rsidR="00EA159C" w:rsidRPr="0024221B" w:rsidRDefault="00EA159C" w:rsidP="00047846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:rsidR="00EA159C" w:rsidRPr="0024221B" w:rsidRDefault="00EA159C" w:rsidP="00CB53AA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EA159C" w:rsidRPr="0024221B" w:rsidRDefault="00EA159C" w:rsidP="00F51B46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:rsidR="00EA159C" w:rsidRPr="0024221B" w:rsidRDefault="00EA159C" w:rsidP="00F51B46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EA159C" w:rsidRPr="0024221B" w:rsidRDefault="00EA159C" w:rsidP="00D3394F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EA159C" w:rsidRPr="0024221B" w:rsidRDefault="00EA159C" w:rsidP="00F51B46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EA159C" w:rsidRPr="0024221B">
        <w:trPr>
          <w:jc w:val="center"/>
        </w:trPr>
        <w:tc>
          <w:tcPr>
            <w:tcW w:w="0" w:type="auto"/>
            <w:vAlign w:val="center"/>
          </w:tcPr>
          <w:p w:rsidR="00EA159C" w:rsidRPr="0024221B" w:rsidRDefault="00EA159C" w:rsidP="00970985">
            <w:pPr>
              <w:rPr>
                <w:lang w:val="uk-UA"/>
              </w:rPr>
            </w:pPr>
            <w:r w:rsidRPr="0024221B">
              <w:rPr>
                <w:lang w:val="uk-UA"/>
              </w:rPr>
              <w:t>ОК 9</w:t>
            </w:r>
          </w:p>
        </w:tc>
        <w:tc>
          <w:tcPr>
            <w:tcW w:w="0" w:type="auto"/>
          </w:tcPr>
          <w:p w:rsidR="00EA159C" w:rsidRPr="0024221B" w:rsidRDefault="00EA159C" w:rsidP="00047846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:rsidR="00EA159C" w:rsidRPr="0024221B" w:rsidRDefault="00EA159C" w:rsidP="00CB53AA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EA159C" w:rsidRPr="0024221B" w:rsidRDefault="00EA159C" w:rsidP="00F51B46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:rsidR="00EA159C" w:rsidRPr="0024221B" w:rsidRDefault="00EA159C" w:rsidP="00F51B46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EA159C" w:rsidRPr="0024221B" w:rsidRDefault="00EA159C" w:rsidP="00D3394F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:rsidR="00EA159C" w:rsidRPr="0024221B" w:rsidRDefault="00EA159C" w:rsidP="00F51B46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EA159C" w:rsidRPr="0024221B">
        <w:trPr>
          <w:jc w:val="center"/>
        </w:trPr>
        <w:tc>
          <w:tcPr>
            <w:tcW w:w="0" w:type="auto"/>
          </w:tcPr>
          <w:p w:rsidR="00EA159C" w:rsidRPr="0024221B" w:rsidRDefault="00EA159C" w:rsidP="00970985">
            <w:pPr>
              <w:rPr>
                <w:lang w:val="uk-UA"/>
              </w:rPr>
            </w:pPr>
            <w:r w:rsidRPr="0024221B">
              <w:rPr>
                <w:lang w:val="uk-UA"/>
              </w:rPr>
              <w:t>ОК 10</w:t>
            </w:r>
          </w:p>
        </w:tc>
        <w:tc>
          <w:tcPr>
            <w:tcW w:w="0" w:type="auto"/>
          </w:tcPr>
          <w:p w:rsidR="00EA159C" w:rsidRPr="0024221B" w:rsidRDefault="00EA159C" w:rsidP="00047846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:rsidR="00EA159C" w:rsidRPr="0024221B" w:rsidRDefault="00EA159C" w:rsidP="00CB53AA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EA159C" w:rsidRPr="0024221B" w:rsidRDefault="00EA159C" w:rsidP="00F51B46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:rsidR="00EA159C" w:rsidRPr="0024221B" w:rsidRDefault="00EA159C" w:rsidP="00F51B46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EA159C" w:rsidRPr="0024221B" w:rsidRDefault="00EA159C" w:rsidP="00D3394F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EA159C" w:rsidRPr="0024221B" w:rsidRDefault="00EA159C" w:rsidP="00F51B46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EA159C" w:rsidRPr="0024221B">
        <w:trPr>
          <w:jc w:val="center"/>
        </w:trPr>
        <w:tc>
          <w:tcPr>
            <w:tcW w:w="0" w:type="auto"/>
            <w:vAlign w:val="center"/>
          </w:tcPr>
          <w:p w:rsidR="00EA159C" w:rsidRPr="0024221B" w:rsidRDefault="00EA159C" w:rsidP="00970985">
            <w:pPr>
              <w:rPr>
                <w:lang w:val="uk-UA"/>
              </w:rPr>
            </w:pPr>
            <w:r w:rsidRPr="0024221B">
              <w:rPr>
                <w:lang w:val="uk-UA"/>
              </w:rPr>
              <w:t>ОК 11</w:t>
            </w:r>
          </w:p>
        </w:tc>
        <w:tc>
          <w:tcPr>
            <w:tcW w:w="0" w:type="auto"/>
          </w:tcPr>
          <w:p w:rsidR="00EA159C" w:rsidRPr="0024221B" w:rsidRDefault="00EA159C" w:rsidP="00047846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:rsidR="00EA159C" w:rsidRPr="0024221B" w:rsidRDefault="00EA159C" w:rsidP="00CB53AA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EA159C" w:rsidRPr="0024221B" w:rsidRDefault="00EA159C" w:rsidP="00F51B46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:rsidR="00EA159C" w:rsidRPr="0024221B" w:rsidRDefault="00EA159C" w:rsidP="00F51B46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EA159C" w:rsidRPr="0024221B" w:rsidRDefault="00EA159C" w:rsidP="00D3394F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EA159C" w:rsidRPr="0024221B" w:rsidRDefault="00EA159C" w:rsidP="00F51B46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EA159C" w:rsidRPr="0024221B">
        <w:trPr>
          <w:jc w:val="center"/>
        </w:trPr>
        <w:tc>
          <w:tcPr>
            <w:tcW w:w="0" w:type="auto"/>
            <w:vAlign w:val="center"/>
          </w:tcPr>
          <w:p w:rsidR="00EA159C" w:rsidRPr="0024221B" w:rsidRDefault="00EA159C" w:rsidP="00970985">
            <w:pPr>
              <w:rPr>
                <w:lang w:val="uk-UA"/>
              </w:rPr>
            </w:pPr>
            <w:r w:rsidRPr="0024221B">
              <w:rPr>
                <w:lang w:val="uk-UA"/>
              </w:rPr>
              <w:t>ОК 12</w:t>
            </w:r>
          </w:p>
        </w:tc>
        <w:tc>
          <w:tcPr>
            <w:tcW w:w="0" w:type="auto"/>
          </w:tcPr>
          <w:p w:rsidR="00EA159C" w:rsidRPr="0024221B" w:rsidRDefault="00EA159C" w:rsidP="00047846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:rsidR="00EA159C" w:rsidRPr="0024221B" w:rsidRDefault="00EA159C" w:rsidP="00CB53AA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:rsidR="00EA159C" w:rsidRPr="0024221B" w:rsidRDefault="00EA159C" w:rsidP="00F51B46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:rsidR="00EA159C" w:rsidRPr="0024221B" w:rsidRDefault="00EA159C" w:rsidP="00F51B46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EA159C" w:rsidRPr="0024221B" w:rsidRDefault="00EA159C" w:rsidP="00D3394F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EA159C" w:rsidRPr="0024221B" w:rsidRDefault="00EA159C" w:rsidP="00F51B46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087CE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</w:tr>
      <w:tr w:rsidR="00EA159C" w:rsidRPr="0024221B">
        <w:trPr>
          <w:jc w:val="center"/>
        </w:trPr>
        <w:tc>
          <w:tcPr>
            <w:tcW w:w="0" w:type="auto"/>
            <w:vAlign w:val="center"/>
          </w:tcPr>
          <w:p w:rsidR="00EA159C" w:rsidRPr="0024221B" w:rsidRDefault="00EA159C" w:rsidP="00970985">
            <w:pPr>
              <w:rPr>
                <w:lang w:val="uk-UA"/>
              </w:rPr>
            </w:pPr>
            <w:r w:rsidRPr="0024221B">
              <w:rPr>
                <w:lang w:val="uk-UA"/>
              </w:rPr>
              <w:t>ОК 13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EA159C" w:rsidRPr="0024221B" w:rsidRDefault="00EA159C" w:rsidP="00CB53AA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EA159C" w:rsidRPr="0024221B" w:rsidRDefault="00EA159C" w:rsidP="00F51B46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:rsidR="00EA159C" w:rsidRPr="0024221B" w:rsidRDefault="00EA159C" w:rsidP="00F51B46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EA159C" w:rsidRPr="0024221B" w:rsidRDefault="00EA159C" w:rsidP="00D3394F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:rsidR="00EA159C" w:rsidRPr="0024221B" w:rsidRDefault="00EA159C" w:rsidP="00F51B46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EA159C" w:rsidRPr="0024221B">
        <w:trPr>
          <w:jc w:val="center"/>
        </w:trPr>
        <w:tc>
          <w:tcPr>
            <w:tcW w:w="0" w:type="auto"/>
            <w:vAlign w:val="center"/>
          </w:tcPr>
          <w:p w:rsidR="00EA159C" w:rsidRPr="0024221B" w:rsidRDefault="00EA159C" w:rsidP="00970985">
            <w:pPr>
              <w:rPr>
                <w:lang w:val="uk-UA"/>
              </w:rPr>
            </w:pPr>
            <w:r w:rsidRPr="0024221B">
              <w:rPr>
                <w:lang w:val="uk-UA"/>
              </w:rPr>
              <w:t>ОК 14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EA159C" w:rsidRPr="0024221B" w:rsidRDefault="00EA159C" w:rsidP="00CB53AA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EA159C" w:rsidRPr="0024221B" w:rsidRDefault="00EA159C" w:rsidP="00F51B46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:rsidR="00EA159C" w:rsidRPr="0024221B" w:rsidRDefault="00EA159C" w:rsidP="00F51B46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EA159C" w:rsidRPr="0024221B" w:rsidRDefault="00EA159C" w:rsidP="00D3394F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:rsidR="00EA159C" w:rsidRPr="0024221B" w:rsidRDefault="00EA159C" w:rsidP="00F51B46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/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</w:tr>
      <w:tr w:rsidR="00EA159C" w:rsidRPr="0024221B">
        <w:trPr>
          <w:jc w:val="center"/>
        </w:trPr>
        <w:tc>
          <w:tcPr>
            <w:tcW w:w="0" w:type="auto"/>
            <w:vAlign w:val="center"/>
          </w:tcPr>
          <w:p w:rsidR="00EA159C" w:rsidRPr="0024221B" w:rsidRDefault="00EA159C" w:rsidP="00970985">
            <w:pPr>
              <w:rPr>
                <w:lang w:val="uk-UA"/>
              </w:rPr>
            </w:pPr>
            <w:r w:rsidRPr="0024221B">
              <w:rPr>
                <w:lang w:val="uk-UA"/>
              </w:rPr>
              <w:t>ОК 15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:rsidR="00EA159C" w:rsidRPr="0024221B" w:rsidRDefault="00EA159C" w:rsidP="00CB53AA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:rsidR="00EA159C" w:rsidRPr="0024221B" w:rsidRDefault="00EA159C" w:rsidP="00F51B46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:rsidR="00EA159C" w:rsidRPr="0024221B" w:rsidRDefault="00EA159C" w:rsidP="00F51B46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EA159C" w:rsidRPr="0024221B" w:rsidRDefault="00EA159C" w:rsidP="00D3394F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:rsidR="00EA159C" w:rsidRPr="0024221B" w:rsidRDefault="00EA159C" w:rsidP="00F51B46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/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</w:tr>
      <w:tr w:rsidR="00EA159C" w:rsidRPr="0024221B">
        <w:trPr>
          <w:jc w:val="center"/>
        </w:trPr>
        <w:tc>
          <w:tcPr>
            <w:tcW w:w="0" w:type="auto"/>
            <w:vAlign w:val="center"/>
          </w:tcPr>
          <w:p w:rsidR="00EA159C" w:rsidRPr="0024221B" w:rsidRDefault="00EA159C" w:rsidP="00970985">
            <w:pPr>
              <w:rPr>
                <w:lang w:val="uk-UA"/>
              </w:rPr>
            </w:pPr>
            <w:r w:rsidRPr="0024221B">
              <w:rPr>
                <w:lang w:val="uk-UA"/>
              </w:rPr>
              <w:t>ОК 16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EA159C" w:rsidRPr="0024221B" w:rsidRDefault="00EA159C" w:rsidP="00CB53AA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EA159C" w:rsidRPr="0024221B" w:rsidRDefault="00EA159C" w:rsidP="00F51B46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:rsidR="00EA159C" w:rsidRPr="0024221B" w:rsidRDefault="00EA159C" w:rsidP="00F51B46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EA159C" w:rsidRPr="0024221B" w:rsidRDefault="00EA159C" w:rsidP="00D3394F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:rsidR="00EA159C" w:rsidRPr="0024221B" w:rsidRDefault="00EA159C" w:rsidP="00F51B46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</w:tr>
      <w:tr w:rsidR="00EA159C" w:rsidRPr="0024221B">
        <w:trPr>
          <w:jc w:val="center"/>
        </w:trPr>
        <w:tc>
          <w:tcPr>
            <w:tcW w:w="0" w:type="auto"/>
          </w:tcPr>
          <w:p w:rsidR="00EA159C" w:rsidRPr="0024221B" w:rsidRDefault="00EA159C" w:rsidP="00970985">
            <w:pPr>
              <w:rPr>
                <w:lang w:val="uk-UA"/>
              </w:rPr>
            </w:pPr>
            <w:r w:rsidRPr="0024221B">
              <w:rPr>
                <w:lang w:val="uk-UA"/>
              </w:rPr>
              <w:t>ОК 17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:rsidR="00EA159C" w:rsidRPr="0024221B" w:rsidRDefault="00EA159C" w:rsidP="00CB53AA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EA159C" w:rsidRPr="0024221B" w:rsidRDefault="00EA159C" w:rsidP="00F51B46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:rsidR="00EA159C" w:rsidRPr="0024221B" w:rsidRDefault="00EA159C" w:rsidP="00F51B46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EA159C" w:rsidRPr="0024221B" w:rsidRDefault="00EA159C" w:rsidP="00D3394F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:rsidR="00EA159C" w:rsidRPr="0024221B" w:rsidRDefault="00EA159C" w:rsidP="00F51B46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</w:tr>
      <w:tr w:rsidR="00EA159C" w:rsidRPr="0024221B">
        <w:trPr>
          <w:jc w:val="center"/>
        </w:trPr>
        <w:tc>
          <w:tcPr>
            <w:tcW w:w="0" w:type="auto"/>
            <w:vAlign w:val="center"/>
          </w:tcPr>
          <w:p w:rsidR="00EA159C" w:rsidRPr="0024221B" w:rsidRDefault="00EA159C" w:rsidP="00970985">
            <w:pPr>
              <w:rPr>
                <w:lang w:val="uk-UA"/>
              </w:rPr>
            </w:pPr>
            <w:r w:rsidRPr="0024221B">
              <w:rPr>
                <w:lang w:val="uk-UA"/>
              </w:rPr>
              <w:t>ОК 18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:rsidR="00EA159C" w:rsidRPr="0024221B" w:rsidRDefault="00EA159C" w:rsidP="00CB53AA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EA159C" w:rsidRPr="0024221B" w:rsidRDefault="00EA159C" w:rsidP="00F51B46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:rsidR="00EA159C" w:rsidRPr="0024221B" w:rsidRDefault="00EA159C" w:rsidP="00F51B46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EA159C" w:rsidRPr="0024221B" w:rsidRDefault="00EA159C" w:rsidP="00D3394F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:rsidR="00EA159C" w:rsidRPr="0024221B" w:rsidRDefault="00EA159C" w:rsidP="00F51B46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/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232E8E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232E8E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232E8E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232E8E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232E8E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232E8E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</w:tr>
      <w:tr w:rsidR="00EA159C" w:rsidRPr="0024221B">
        <w:trPr>
          <w:jc w:val="center"/>
        </w:trPr>
        <w:tc>
          <w:tcPr>
            <w:tcW w:w="0" w:type="auto"/>
            <w:vAlign w:val="center"/>
          </w:tcPr>
          <w:p w:rsidR="00EA159C" w:rsidRPr="0024221B" w:rsidRDefault="00EA159C" w:rsidP="00970985">
            <w:pPr>
              <w:rPr>
                <w:lang w:val="uk-UA"/>
              </w:rPr>
            </w:pPr>
            <w:r w:rsidRPr="0024221B">
              <w:rPr>
                <w:lang w:val="uk-UA"/>
              </w:rPr>
              <w:t>ОК 19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:rsidR="00EA159C" w:rsidRPr="0024221B" w:rsidRDefault="00EA159C" w:rsidP="00CB53AA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EA159C" w:rsidRPr="0024221B" w:rsidRDefault="00EA159C" w:rsidP="00F51B46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:rsidR="00EA159C" w:rsidRPr="0024221B" w:rsidRDefault="00EA159C" w:rsidP="00F51B46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EA159C" w:rsidRPr="0024221B" w:rsidRDefault="00EA159C" w:rsidP="00D3394F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:rsidR="00EA159C" w:rsidRPr="0024221B" w:rsidRDefault="00EA159C" w:rsidP="00F51B46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</w:tr>
      <w:tr w:rsidR="00EA159C" w:rsidRPr="0024221B">
        <w:trPr>
          <w:jc w:val="center"/>
        </w:trPr>
        <w:tc>
          <w:tcPr>
            <w:tcW w:w="0" w:type="auto"/>
            <w:vAlign w:val="center"/>
          </w:tcPr>
          <w:p w:rsidR="00EA159C" w:rsidRPr="0024221B" w:rsidRDefault="00EA159C" w:rsidP="00970985">
            <w:pPr>
              <w:rPr>
                <w:lang w:val="uk-UA"/>
              </w:rPr>
            </w:pPr>
            <w:r w:rsidRPr="0024221B">
              <w:rPr>
                <w:lang w:val="uk-UA"/>
              </w:rPr>
              <w:t>ОК 20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:rsidR="00EA159C" w:rsidRPr="0024221B" w:rsidRDefault="00EA159C" w:rsidP="00CB53AA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EA159C" w:rsidRPr="0024221B" w:rsidRDefault="00EA159C" w:rsidP="00F51B46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:rsidR="00EA159C" w:rsidRPr="0024221B" w:rsidRDefault="00EA159C" w:rsidP="00F51B46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EA159C" w:rsidRPr="0024221B" w:rsidRDefault="00EA159C" w:rsidP="00D3394F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:rsidR="00EA159C" w:rsidRPr="0024221B" w:rsidRDefault="00EA159C" w:rsidP="00F51B46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/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</w:tr>
      <w:tr w:rsidR="00EA159C" w:rsidRPr="0024221B">
        <w:trPr>
          <w:jc w:val="center"/>
        </w:trPr>
        <w:tc>
          <w:tcPr>
            <w:tcW w:w="0" w:type="auto"/>
            <w:vAlign w:val="center"/>
          </w:tcPr>
          <w:p w:rsidR="00EA159C" w:rsidRPr="0024221B" w:rsidRDefault="00EA159C" w:rsidP="00970985">
            <w:pPr>
              <w:rPr>
                <w:lang w:val="uk-UA"/>
              </w:rPr>
            </w:pPr>
            <w:r w:rsidRPr="0024221B">
              <w:rPr>
                <w:lang w:val="uk-UA"/>
              </w:rPr>
              <w:t>ОК 21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:rsidR="00EA159C" w:rsidRPr="0024221B" w:rsidRDefault="00EA159C" w:rsidP="00CB53AA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:rsidR="00EA159C" w:rsidRPr="0024221B" w:rsidRDefault="00EA159C" w:rsidP="00F51B46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:rsidR="00EA159C" w:rsidRPr="0024221B" w:rsidRDefault="00EA159C" w:rsidP="00F51B46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EA159C" w:rsidRPr="0024221B" w:rsidRDefault="00EA159C" w:rsidP="00D3394F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:rsidR="00EA159C" w:rsidRPr="0024221B" w:rsidRDefault="00EA159C" w:rsidP="00F51B46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/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</w:tr>
      <w:tr w:rsidR="00EA159C" w:rsidRPr="0024221B">
        <w:trPr>
          <w:jc w:val="center"/>
        </w:trPr>
        <w:tc>
          <w:tcPr>
            <w:tcW w:w="0" w:type="auto"/>
            <w:vAlign w:val="center"/>
          </w:tcPr>
          <w:p w:rsidR="00EA159C" w:rsidRPr="0024221B" w:rsidRDefault="00EA159C" w:rsidP="00970985">
            <w:pPr>
              <w:rPr>
                <w:lang w:val="uk-UA"/>
              </w:rPr>
            </w:pPr>
            <w:r w:rsidRPr="0024221B">
              <w:rPr>
                <w:lang w:val="uk-UA"/>
              </w:rPr>
              <w:t>ОК 22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:rsidR="00EA159C" w:rsidRPr="0024221B" w:rsidRDefault="00EA159C" w:rsidP="00CB53AA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EA159C" w:rsidRPr="0024221B" w:rsidRDefault="00EA159C" w:rsidP="00F51B46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:rsidR="00EA159C" w:rsidRPr="0024221B" w:rsidRDefault="00EA159C" w:rsidP="00F51B46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EA159C" w:rsidRPr="0024221B" w:rsidRDefault="00EA159C" w:rsidP="00D3394F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:rsidR="00EA159C" w:rsidRPr="0024221B" w:rsidRDefault="00EA159C" w:rsidP="00F51B46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/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</w:tr>
      <w:tr w:rsidR="00EA159C" w:rsidRPr="0024221B">
        <w:trPr>
          <w:jc w:val="center"/>
        </w:trPr>
        <w:tc>
          <w:tcPr>
            <w:tcW w:w="0" w:type="auto"/>
            <w:vAlign w:val="center"/>
          </w:tcPr>
          <w:p w:rsidR="00EA159C" w:rsidRPr="0024221B" w:rsidRDefault="00EA159C" w:rsidP="00970985">
            <w:pPr>
              <w:rPr>
                <w:lang w:val="uk-UA"/>
              </w:rPr>
            </w:pPr>
            <w:r w:rsidRPr="0024221B">
              <w:rPr>
                <w:lang w:val="uk-UA"/>
              </w:rPr>
              <w:t>ОК 23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:rsidR="00EA159C" w:rsidRPr="0024221B" w:rsidRDefault="00EA159C" w:rsidP="00CB53AA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EA159C" w:rsidRPr="0024221B" w:rsidRDefault="00EA159C" w:rsidP="00F51B46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:rsidR="00EA159C" w:rsidRPr="0024221B" w:rsidRDefault="00EA159C" w:rsidP="00F51B46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EA159C" w:rsidRPr="0024221B" w:rsidRDefault="00EA159C" w:rsidP="00D3394F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:rsidR="00EA159C" w:rsidRPr="0024221B" w:rsidRDefault="00EA159C" w:rsidP="00F51B46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/>
        </w:tc>
        <w:tc>
          <w:tcPr>
            <w:tcW w:w="0" w:type="auto"/>
          </w:tcPr>
          <w:p w:rsidR="00EA159C" w:rsidRPr="0024221B" w:rsidRDefault="00EA159C" w:rsidP="00970985"/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</w:tr>
      <w:tr w:rsidR="00EA159C" w:rsidRPr="0024221B">
        <w:trPr>
          <w:jc w:val="center"/>
        </w:trPr>
        <w:tc>
          <w:tcPr>
            <w:tcW w:w="0" w:type="auto"/>
            <w:vAlign w:val="center"/>
          </w:tcPr>
          <w:p w:rsidR="00EA159C" w:rsidRPr="0024221B" w:rsidRDefault="00EA159C" w:rsidP="00970985">
            <w:pPr>
              <w:rPr>
                <w:lang w:val="uk-UA"/>
              </w:rPr>
            </w:pPr>
            <w:r w:rsidRPr="0024221B">
              <w:rPr>
                <w:lang w:val="uk-UA"/>
              </w:rPr>
              <w:t>ОК 24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</w:tr>
      <w:tr w:rsidR="00EA159C" w:rsidRPr="0024221B">
        <w:trPr>
          <w:jc w:val="center"/>
        </w:trPr>
        <w:tc>
          <w:tcPr>
            <w:tcW w:w="0" w:type="auto"/>
            <w:vAlign w:val="center"/>
          </w:tcPr>
          <w:p w:rsidR="00EA159C" w:rsidRPr="0024221B" w:rsidRDefault="00EA159C" w:rsidP="00970985">
            <w:pPr>
              <w:rPr>
                <w:lang w:val="uk-UA"/>
              </w:rPr>
            </w:pPr>
            <w:r w:rsidRPr="0024221B">
              <w:rPr>
                <w:lang w:val="uk-UA"/>
              </w:rPr>
              <w:t>ОК 25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</w:tr>
      <w:tr w:rsidR="00EA159C" w:rsidRPr="0024221B">
        <w:trPr>
          <w:jc w:val="center"/>
        </w:trPr>
        <w:tc>
          <w:tcPr>
            <w:tcW w:w="0" w:type="auto"/>
            <w:vAlign w:val="center"/>
          </w:tcPr>
          <w:p w:rsidR="00EA159C" w:rsidRPr="0024221B" w:rsidRDefault="00EA159C" w:rsidP="00970985">
            <w:pPr>
              <w:rPr>
                <w:lang w:val="uk-UA"/>
              </w:rPr>
            </w:pPr>
            <w:r w:rsidRPr="0024221B">
              <w:rPr>
                <w:lang w:val="uk-UA"/>
              </w:rPr>
              <w:t>ОК 26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:rsidR="00EA159C" w:rsidRPr="0024221B" w:rsidRDefault="00EA159C" w:rsidP="00CB53AA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EA159C" w:rsidRPr="0024221B" w:rsidRDefault="00EA159C" w:rsidP="00F51B46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:rsidR="00EA159C" w:rsidRPr="0024221B" w:rsidRDefault="00EA159C" w:rsidP="00F51B46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EA159C" w:rsidRPr="0024221B" w:rsidRDefault="00EA159C" w:rsidP="00D3394F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:rsidR="00EA159C" w:rsidRPr="0024221B" w:rsidRDefault="00EA159C" w:rsidP="00F51B46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</w:tr>
    </w:tbl>
    <w:p w:rsidR="00EA159C" w:rsidRPr="0024221B" w:rsidRDefault="00EA159C" w:rsidP="006920B0">
      <w:pPr>
        <w:rPr>
          <w:lang w:val="uk-UA"/>
        </w:rPr>
      </w:pPr>
    </w:p>
    <w:p w:rsidR="00EA159C" w:rsidRPr="0024221B" w:rsidRDefault="00EA159C" w:rsidP="006920B0">
      <w:pPr>
        <w:rPr>
          <w:lang w:val="uk-UA"/>
        </w:rPr>
      </w:pPr>
    </w:p>
    <w:p w:rsidR="00EA159C" w:rsidRPr="0024221B" w:rsidRDefault="00EA159C" w:rsidP="006920B0">
      <w:pPr>
        <w:rPr>
          <w:lang w:val="uk-U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0"/>
        <w:gridCol w:w="484"/>
        <w:gridCol w:w="484"/>
        <w:gridCol w:w="484"/>
        <w:gridCol w:w="484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91"/>
        <w:gridCol w:w="459"/>
      </w:tblGrid>
      <w:tr w:rsidR="00EA159C" w:rsidRPr="0024221B">
        <w:trPr>
          <w:jc w:val="center"/>
        </w:trPr>
        <w:tc>
          <w:tcPr>
            <w:tcW w:w="1100" w:type="dxa"/>
          </w:tcPr>
          <w:p w:rsidR="00EA159C" w:rsidRPr="0024221B" w:rsidRDefault="00EA159C" w:rsidP="00970985">
            <w:pPr>
              <w:rPr>
                <w:lang w:val="uk-UA"/>
              </w:rPr>
            </w:pPr>
            <w:r w:rsidRPr="0024221B">
              <w:rPr>
                <w:lang w:val="uk-UA"/>
              </w:rPr>
              <w:t>ВК 1</w:t>
            </w:r>
          </w:p>
        </w:tc>
        <w:tc>
          <w:tcPr>
            <w:tcW w:w="484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4" w:type="dxa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4" w:type="dxa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  <w:vAlign w:val="center"/>
          </w:tcPr>
          <w:p w:rsidR="00EA159C" w:rsidRPr="0024221B" w:rsidRDefault="00EA159C" w:rsidP="00F51B46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 w:rsidP="001F7C8D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 w:rsidP="00D3394F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  <w:vAlign w:val="center"/>
          </w:tcPr>
          <w:p w:rsidR="00EA159C" w:rsidRPr="0024221B" w:rsidRDefault="00EA159C" w:rsidP="00F51B46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91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59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</w:tr>
      <w:tr w:rsidR="00EA159C" w:rsidRPr="0024221B">
        <w:trPr>
          <w:jc w:val="center"/>
        </w:trPr>
        <w:tc>
          <w:tcPr>
            <w:tcW w:w="1100" w:type="dxa"/>
          </w:tcPr>
          <w:p w:rsidR="00EA159C" w:rsidRPr="0024221B" w:rsidRDefault="00EA159C" w:rsidP="00970985">
            <w:pPr>
              <w:rPr>
                <w:lang w:val="uk-UA"/>
              </w:rPr>
            </w:pPr>
            <w:r w:rsidRPr="0024221B">
              <w:rPr>
                <w:lang w:val="uk-UA"/>
              </w:rPr>
              <w:t>ВК 2</w:t>
            </w:r>
          </w:p>
        </w:tc>
        <w:tc>
          <w:tcPr>
            <w:tcW w:w="484" w:type="dxa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4" w:type="dxa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4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  <w:vAlign w:val="center"/>
          </w:tcPr>
          <w:p w:rsidR="00EA159C" w:rsidRPr="0024221B" w:rsidRDefault="00EA159C" w:rsidP="00F51B46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 w:rsidP="001F7C8D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:rsidR="00EA159C" w:rsidRPr="0024221B" w:rsidRDefault="00EA159C" w:rsidP="00D3394F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  <w:vAlign w:val="center"/>
          </w:tcPr>
          <w:p w:rsidR="00EA159C" w:rsidRPr="0024221B" w:rsidRDefault="00EA159C" w:rsidP="00F51B46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 w:rsidP="00970985"/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91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59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EA159C" w:rsidRPr="0024221B">
        <w:trPr>
          <w:jc w:val="center"/>
        </w:trPr>
        <w:tc>
          <w:tcPr>
            <w:tcW w:w="1100" w:type="dxa"/>
          </w:tcPr>
          <w:p w:rsidR="00EA159C" w:rsidRPr="0024221B" w:rsidRDefault="00EA159C" w:rsidP="00970985">
            <w:pPr>
              <w:rPr>
                <w:lang w:val="uk-UA"/>
              </w:rPr>
            </w:pPr>
            <w:r w:rsidRPr="0024221B">
              <w:rPr>
                <w:lang w:val="uk-UA"/>
              </w:rPr>
              <w:t>ВК 3</w:t>
            </w:r>
          </w:p>
        </w:tc>
        <w:tc>
          <w:tcPr>
            <w:tcW w:w="484" w:type="dxa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4" w:type="dxa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4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4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  <w:vAlign w:val="center"/>
          </w:tcPr>
          <w:p w:rsidR="00EA159C" w:rsidRPr="0024221B" w:rsidRDefault="00EA159C" w:rsidP="00F51B46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 w:rsidP="001F7C8D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:rsidR="00EA159C" w:rsidRPr="0024221B" w:rsidRDefault="00EA159C" w:rsidP="00D3394F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  <w:vAlign w:val="center"/>
          </w:tcPr>
          <w:p w:rsidR="00EA159C" w:rsidRPr="0024221B" w:rsidRDefault="00EA159C" w:rsidP="00F51B46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 w:rsidP="00970985"/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91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59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EA159C" w:rsidRPr="0024221B">
        <w:trPr>
          <w:jc w:val="center"/>
        </w:trPr>
        <w:tc>
          <w:tcPr>
            <w:tcW w:w="1100" w:type="dxa"/>
          </w:tcPr>
          <w:p w:rsidR="00EA159C" w:rsidRPr="0024221B" w:rsidRDefault="00EA159C" w:rsidP="00970985">
            <w:pPr>
              <w:rPr>
                <w:lang w:val="uk-UA"/>
              </w:rPr>
            </w:pPr>
            <w:r w:rsidRPr="0024221B">
              <w:rPr>
                <w:lang w:val="uk-UA"/>
              </w:rPr>
              <w:t>ВК 4</w:t>
            </w:r>
          </w:p>
        </w:tc>
        <w:tc>
          <w:tcPr>
            <w:tcW w:w="484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4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4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  <w:vAlign w:val="center"/>
          </w:tcPr>
          <w:p w:rsidR="00EA159C" w:rsidRPr="0024221B" w:rsidRDefault="00EA159C" w:rsidP="00F51B46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 w:rsidP="001F7C8D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 w:rsidP="00D3394F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  <w:vAlign w:val="center"/>
          </w:tcPr>
          <w:p w:rsidR="00EA159C" w:rsidRPr="0024221B" w:rsidRDefault="00EA159C" w:rsidP="00F51B46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91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59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</w:tr>
      <w:tr w:rsidR="00EA159C" w:rsidRPr="0024221B">
        <w:trPr>
          <w:jc w:val="center"/>
        </w:trPr>
        <w:tc>
          <w:tcPr>
            <w:tcW w:w="1100" w:type="dxa"/>
          </w:tcPr>
          <w:p w:rsidR="00EA159C" w:rsidRPr="0024221B" w:rsidRDefault="00EA159C" w:rsidP="00970985">
            <w:pPr>
              <w:rPr>
                <w:lang w:val="uk-UA"/>
              </w:rPr>
            </w:pPr>
            <w:r w:rsidRPr="0024221B">
              <w:rPr>
                <w:lang w:val="uk-UA"/>
              </w:rPr>
              <w:t>ВК 5</w:t>
            </w:r>
          </w:p>
        </w:tc>
        <w:tc>
          <w:tcPr>
            <w:tcW w:w="484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  <w:vAlign w:val="center"/>
          </w:tcPr>
          <w:p w:rsidR="00EA159C" w:rsidRPr="0024221B" w:rsidRDefault="00EA159C" w:rsidP="00F51B46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 w:rsidP="001F7C8D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:rsidR="00EA159C" w:rsidRPr="0024221B" w:rsidRDefault="00EA159C" w:rsidP="00D3394F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  <w:vAlign w:val="center"/>
          </w:tcPr>
          <w:p w:rsidR="00EA159C" w:rsidRPr="0024221B" w:rsidRDefault="00EA159C" w:rsidP="00F51B46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 w:rsidP="00970985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 w:rsidP="00970985"/>
        </w:tc>
        <w:tc>
          <w:tcPr>
            <w:tcW w:w="483" w:type="dxa"/>
          </w:tcPr>
          <w:p w:rsidR="00EA159C" w:rsidRPr="0024221B" w:rsidRDefault="00EA159C" w:rsidP="00970985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91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59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</w:tr>
      <w:tr w:rsidR="00EA159C" w:rsidRPr="0024221B">
        <w:trPr>
          <w:jc w:val="center"/>
        </w:trPr>
        <w:tc>
          <w:tcPr>
            <w:tcW w:w="1100" w:type="dxa"/>
          </w:tcPr>
          <w:p w:rsidR="00EA159C" w:rsidRPr="0024221B" w:rsidRDefault="00EA159C" w:rsidP="00970985">
            <w:pPr>
              <w:rPr>
                <w:lang w:val="uk-UA"/>
              </w:rPr>
            </w:pPr>
            <w:r w:rsidRPr="0024221B">
              <w:rPr>
                <w:lang w:val="uk-UA"/>
              </w:rPr>
              <w:t>ВК 6</w:t>
            </w:r>
          </w:p>
        </w:tc>
        <w:tc>
          <w:tcPr>
            <w:tcW w:w="484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  <w:vAlign w:val="center"/>
          </w:tcPr>
          <w:p w:rsidR="00EA159C" w:rsidRPr="0024221B" w:rsidRDefault="00EA159C" w:rsidP="00F51B46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 w:rsidP="001F7C8D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:rsidR="00EA159C" w:rsidRPr="0024221B" w:rsidRDefault="00EA159C" w:rsidP="00D3394F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  <w:vAlign w:val="center"/>
          </w:tcPr>
          <w:p w:rsidR="00EA159C" w:rsidRPr="0024221B" w:rsidRDefault="00EA159C" w:rsidP="00F51B46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 w:rsidP="00970985"/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91" w:type="dxa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59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EA159C" w:rsidRPr="0024221B">
        <w:trPr>
          <w:jc w:val="center"/>
        </w:trPr>
        <w:tc>
          <w:tcPr>
            <w:tcW w:w="1100" w:type="dxa"/>
          </w:tcPr>
          <w:p w:rsidR="00EA159C" w:rsidRPr="0024221B" w:rsidRDefault="00EA159C" w:rsidP="00970985">
            <w:pPr>
              <w:rPr>
                <w:lang w:val="uk-UA"/>
              </w:rPr>
            </w:pPr>
            <w:r w:rsidRPr="0024221B">
              <w:rPr>
                <w:lang w:val="uk-UA"/>
              </w:rPr>
              <w:t>ВК 7</w:t>
            </w:r>
          </w:p>
        </w:tc>
        <w:tc>
          <w:tcPr>
            <w:tcW w:w="484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4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4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4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  <w:vAlign w:val="center"/>
          </w:tcPr>
          <w:p w:rsidR="00EA159C" w:rsidRPr="0024221B" w:rsidRDefault="00EA159C" w:rsidP="00F51B46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 w:rsidP="001F7C8D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:rsidR="00EA159C" w:rsidRPr="0024221B" w:rsidRDefault="00EA159C" w:rsidP="00D3394F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  <w:vAlign w:val="center"/>
          </w:tcPr>
          <w:p w:rsidR="00EA159C" w:rsidRPr="0024221B" w:rsidRDefault="00EA159C" w:rsidP="00F51B46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91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59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</w:tr>
      <w:tr w:rsidR="00EA159C" w:rsidRPr="0024221B">
        <w:trPr>
          <w:jc w:val="center"/>
        </w:trPr>
        <w:tc>
          <w:tcPr>
            <w:tcW w:w="1100" w:type="dxa"/>
          </w:tcPr>
          <w:p w:rsidR="00EA159C" w:rsidRPr="0024221B" w:rsidRDefault="00EA159C" w:rsidP="00970985">
            <w:pPr>
              <w:rPr>
                <w:lang w:val="uk-UA"/>
              </w:rPr>
            </w:pPr>
            <w:r w:rsidRPr="0024221B">
              <w:rPr>
                <w:lang w:val="uk-UA"/>
              </w:rPr>
              <w:t>ВК 8</w:t>
            </w:r>
          </w:p>
        </w:tc>
        <w:tc>
          <w:tcPr>
            <w:tcW w:w="484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4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4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4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  <w:vAlign w:val="center"/>
          </w:tcPr>
          <w:p w:rsidR="00EA159C" w:rsidRPr="0024221B" w:rsidRDefault="00EA159C" w:rsidP="00F51B46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 w:rsidP="001F7C8D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:rsidR="00EA159C" w:rsidRPr="0024221B" w:rsidRDefault="00EA159C" w:rsidP="00D3394F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  <w:vAlign w:val="center"/>
          </w:tcPr>
          <w:p w:rsidR="00EA159C" w:rsidRPr="0024221B" w:rsidRDefault="00EA159C" w:rsidP="00F51B46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 w:rsidP="00970985"/>
        </w:tc>
        <w:tc>
          <w:tcPr>
            <w:tcW w:w="483" w:type="dxa"/>
          </w:tcPr>
          <w:p w:rsidR="00EA159C" w:rsidRPr="0024221B" w:rsidRDefault="00EA159C" w:rsidP="00970985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91" w:type="dxa"/>
          </w:tcPr>
          <w:p w:rsidR="00EA159C" w:rsidRPr="0024221B" w:rsidRDefault="00EA159C" w:rsidP="00970985"/>
        </w:tc>
        <w:tc>
          <w:tcPr>
            <w:tcW w:w="459" w:type="dxa"/>
          </w:tcPr>
          <w:p w:rsidR="00EA159C" w:rsidRPr="0024221B" w:rsidRDefault="00EA159C" w:rsidP="00970985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</w:tr>
      <w:tr w:rsidR="00EA159C" w:rsidRPr="0024221B">
        <w:trPr>
          <w:jc w:val="center"/>
        </w:trPr>
        <w:tc>
          <w:tcPr>
            <w:tcW w:w="1100" w:type="dxa"/>
          </w:tcPr>
          <w:p w:rsidR="00EA159C" w:rsidRPr="0024221B" w:rsidRDefault="00EA159C" w:rsidP="00970985">
            <w:pPr>
              <w:rPr>
                <w:lang w:val="uk-UA"/>
              </w:rPr>
            </w:pPr>
            <w:r w:rsidRPr="0024221B">
              <w:rPr>
                <w:lang w:val="uk-UA"/>
              </w:rPr>
              <w:t>ВК 9</w:t>
            </w:r>
          </w:p>
        </w:tc>
        <w:tc>
          <w:tcPr>
            <w:tcW w:w="484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  <w:vAlign w:val="center"/>
          </w:tcPr>
          <w:p w:rsidR="00EA159C" w:rsidRPr="0024221B" w:rsidRDefault="00EA159C" w:rsidP="00F51B46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 w:rsidP="001F7C8D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:rsidR="00EA159C" w:rsidRPr="0024221B" w:rsidRDefault="00EA159C" w:rsidP="00D3394F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  <w:vAlign w:val="center"/>
          </w:tcPr>
          <w:p w:rsidR="00EA159C" w:rsidRPr="0024221B" w:rsidRDefault="00EA159C" w:rsidP="00F51B46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 w:rsidP="00970985"/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:rsidR="00EA159C" w:rsidRPr="0024221B" w:rsidRDefault="00EA159C" w:rsidP="00970985"/>
        </w:tc>
        <w:tc>
          <w:tcPr>
            <w:tcW w:w="483" w:type="dxa"/>
          </w:tcPr>
          <w:p w:rsidR="00EA159C" w:rsidRPr="0024221B" w:rsidRDefault="00EA159C" w:rsidP="00970985"/>
        </w:tc>
        <w:tc>
          <w:tcPr>
            <w:tcW w:w="483" w:type="dxa"/>
          </w:tcPr>
          <w:p w:rsidR="00EA159C" w:rsidRPr="0024221B" w:rsidRDefault="00EA159C" w:rsidP="00970985"/>
        </w:tc>
        <w:tc>
          <w:tcPr>
            <w:tcW w:w="483" w:type="dxa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91" w:type="dxa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59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EA159C" w:rsidRPr="0024221B">
        <w:trPr>
          <w:jc w:val="center"/>
        </w:trPr>
        <w:tc>
          <w:tcPr>
            <w:tcW w:w="1100" w:type="dxa"/>
          </w:tcPr>
          <w:p w:rsidR="00EA159C" w:rsidRPr="0024221B" w:rsidRDefault="00EA159C" w:rsidP="00970985">
            <w:pPr>
              <w:rPr>
                <w:lang w:val="uk-UA"/>
              </w:rPr>
            </w:pPr>
            <w:r w:rsidRPr="0024221B">
              <w:rPr>
                <w:lang w:val="uk-UA"/>
              </w:rPr>
              <w:t>ВК 10</w:t>
            </w:r>
          </w:p>
        </w:tc>
        <w:tc>
          <w:tcPr>
            <w:tcW w:w="484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  <w:vAlign w:val="center"/>
          </w:tcPr>
          <w:p w:rsidR="00EA159C" w:rsidRPr="0024221B" w:rsidRDefault="00EA159C" w:rsidP="00F51B46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 w:rsidP="001F7C8D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:rsidR="00EA159C" w:rsidRPr="0024221B" w:rsidRDefault="00EA159C" w:rsidP="00D3394F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  <w:vAlign w:val="center"/>
          </w:tcPr>
          <w:p w:rsidR="00EA159C" w:rsidRPr="0024221B" w:rsidRDefault="00EA159C" w:rsidP="00F51B46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 w:rsidP="00970985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 w:rsidP="00970985"/>
        </w:tc>
        <w:tc>
          <w:tcPr>
            <w:tcW w:w="483" w:type="dxa"/>
          </w:tcPr>
          <w:p w:rsidR="00EA159C" w:rsidRPr="0024221B" w:rsidRDefault="00EA159C" w:rsidP="00970985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:rsidR="00EA159C" w:rsidRPr="0024221B" w:rsidRDefault="00EA159C" w:rsidP="00970985"/>
        </w:tc>
        <w:tc>
          <w:tcPr>
            <w:tcW w:w="483" w:type="dxa"/>
          </w:tcPr>
          <w:p w:rsidR="00EA159C" w:rsidRPr="0024221B" w:rsidRDefault="00EA159C" w:rsidP="00970985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91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59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</w:tr>
      <w:tr w:rsidR="00EA159C" w:rsidRPr="0024221B">
        <w:trPr>
          <w:jc w:val="center"/>
        </w:trPr>
        <w:tc>
          <w:tcPr>
            <w:tcW w:w="1100" w:type="dxa"/>
          </w:tcPr>
          <w:p w:rsidR="00EA159C" w:rsidRPr="0024221B" w:rsidRDefault="00EA159C" w:rsidP="00970985">
            <w:pPr>
              <w:rPr>
                <w:lang w:val="uk-UA"/>
              </w:rPr>
            </w:pPr>
            <w:r w:rsidRPr="0024221B">
              <w:rPr>
                <w:lang w:val="uk-UA"/>
              </w:rPr>
              <w:t>ВК 11</w:t>
            </w:r>
          </w:p>
        </w:tc>
        <w:tc>
          <w:tcPr>
            <w:tcW w:w="484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  <w:vAlign w:val="center"/>
          </w:tcPr>
          <w:p w:rsidR="00EA159C" w:rsidRPr="0024221B" w:rsidRDefault="00EA159C" w:rsidP="00F51B46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 w:rsidP="001F7C8D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:rsidR="00EA159C" w:rsidRPr="0024221B" w:rsidRDefault="00EA159C" w:rsidP="00D3394F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  <w:vAlign w:val="center"/>
          </w:tcPr>
          <w:p w:rsidR="00EA159C" w:rsidRPr="0024221B" w:rsidRDefault="00EA159C" w:rsidP="00F51B46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 w:rsidP="00970985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 w:rsidP="00970985"/>
        </w:tc>
        <w:tc>
          <w:tcPr>
            <w:tcW w:w="483" w:type="dxa"/>
          </w:tcPr>
          <w:p w:rsidR="00EA159C" w:rsidRPr="0024221B" w:rsidRDefault="00EA159C" w:rsidP="00970985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:rsidR="00EA159C" w:rsidRPr="0024221B" w:rsidRDefault="00EA159C" w:rsidP="00970985"/>
        </w:tc>
        <w:tc>
          <w:tcPr>
            <w:tcW w:w="483" w:type="dxa"/>
          </w:tcPr>
          <w:p w:rsidR="00EA159C" w:rsidRPr="0024221B" w:rsidRDefault="00EA159C" w:rsidP="00970985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91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59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</w:tr>
      <w:tr w:rsidR="00EA159C" w:rsidRPr="0024221B">
        <w:trPr>
          <w:jc w:val="center"/>
        </w:trPr>
        <w:tc>
          <w:tcPr>
            <w:tcW w:w="1100" w:type="dxa"/>
          </w:tcPr>
          <w:p w:rsidR="00EA159C" w:rsidRPr="0024221B" w:rsidRDefault="00EA159C" w:rsidP="00970985">
            <w:pPr>
              <w:rPr>
                <w:lang w:val="uk-UA"/>
              </w:rPr>
            </w:pPr>
            <w:r w:rsidRPr="0024221B">
              <w:rPr>
                <w:lang w:val="uk-UA"/>
              </w:rPr>
              <w:t>ВК 12</w:t>
            </w:r>
          </w:p>
        </w:tc>
        <w:tc>
          <w:tcPr>
            <w:tcW w:w="484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  <w:vAlign w:val="center"/>
          </w:tcPr>
          <w:p w:rsidR="00EA159C" w:rsidRPr="0024221B" w:rsidRDefault="00EA159C" w:rsidP="00F51B46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 w:rsidP="001F7C8D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:rsidR="00EA159C" w:rsidRPr="0024221B" w:rsidRDefault="00EA159C" w:rsidP="00D3394F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  <w:vAlign w:val="center"/>
          </w:tcPr>
          <w:p w:rsidR="00EA159C" w:rsidRPr="0024221B" w:rsidRDefault="00EA159C" w:rsidP="00F51B46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:rsidR="00EA159C" w:rsidRPr="0024221B" w:rsidRDefault="00EA159C" w:rsidP="00970985"/>
        </w:tc>
        <w:tc>
          <w:tcPr>
            <w:tcW w:w="483" w:type="dxa"/>
          </w:tcPr>
          <w:p w:rsidR="00EA159C" w:rsidRPr="0024221B" w:rsidRDefault="00EA159C" w:rsidP="00970985"/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91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59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EA159C" w:rsidRPr="0024221B">
        <w:trPr>
          <w:jc w:val="center"/>
        </w:trPr>
        <w:tc>
          <w:tcPr>
            <w:tcW w:w="1100" w:type="dxa"/>
          </w:tcPr>
          <w:p w:rsidR="00EA159C" w:rsidRPr="0024221B" w:rsidRDefault="00EA159C" w:rsidP="00970985">
            <w:pPr>
              <w:rPr>
                <w:lang w:val="uk-UA"/>
              </w:rPr>
            </w:pPr>
            <w:r w:rsidRPr="0024221B">
              <w:rPr>
                <w:lang w:val="uk-UA"/>
              </w:rPr>
              <w:t>ВК 13</w:t>
            </w:r>
          </w:p>
        </w:tc>
        <w:tc>
          <w:tcPr>
            <w:tcW w:w="484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  <w:vAlign w:val="center"/>
          </w:tcPr>
          <w:p w:rsidR="00EA159C" w:rsidRPr="0024221B" w:rsidRDefault="00EA159C" w:rsidP="00F51B46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 w:rsidP="001F7C8D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:rsidR="00EA159C" w:rsidRPr="0024221B" w:rsidRDefault="00EA159C" w:rsidP="00D3394F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  <w:vAlign w:val="center"/>
          </w:tcPr>
          <w:p w:rsidR="00EA159C" w:rsidRPr="0024221B" w:rsidRDefault="00EA159C" w:rsidP="00F51B46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:rsidR="00EA159C" w:rsidRPr="0024221B" w:rsidRDefault="00EA159C" w:rsidP="00970985"/>
        </w:tc>
        <w:tc>
          <w:tcPr>
            <w:tcW w:w="483" w:type="dxa"/>
          </w:tcPr>
          <w:p w:rsidR="00EA159C" w:rsidRPr="0024221B" w:rsidRDefault="00EA159C" w:rsidP="00970985"/>
        </w:tc>
        <w:tc>
          <w:tcPr>
            <w:tcW w:w="483" w:type="dxa"/>
          </w:tcPr>
          <w:p w:rsidR="00EA159C" w:rsidRPr="0024221B" w:rsidRDefault="00EA159C" w:rsidP="00970985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91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59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EA159C" w:rsidRPr="0024221B">
        <w:trPr>
          <w:jc w:val="center"/>
        </w:trPr>
        <w:tc>
          <w:tcPr>
            <w:tcW w:w="1100" w:type="dxa"/>
          </w:tcPr>
          <w:p w:rsidR="00EA159C" w:rsidRPr="0024221B" w:rsidRDefault="00EA159C" w:rsidP="00970985">
            <w:pPr>
              <w:rPr>
                <w:lang w:val="uk-UA"/>
              </w:rPr>
            </w:pPr>
            <w:r w:rsidRPr="0024221B">
              <w:rPr>
                <w:lang w:val="uk-UA"/>
              </w:rPr>
              <w:t>ВК 14</w:t>
            </w:r>
          </w:p>
        </w:tc>
        <w:tc>
          <w:tcPr>
            <w:tcW w:w="484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  <w:vAlign w:val="center"/>
          </w:tcPr>
          <w:p w:rsidR="00EA159C" w:rsidRPr="0024221B" w:rsidRDefault="00EA159C" w:rsidP="00F51B46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 w:rsidP="001F7C8D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:rsidR="00EA159C" w:rsidRPr="0024221B" w:rsidRDefault="00EA159C" w:rsidP="00D3394F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  <w:vAlign w:val="center"/>
          </w:tcPr>
          <w:p w:rsidR="00EA159C" w:rsidRPr="0024221B" w:rsidRDefault="00EA159C" w:rsidP="00F51B46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91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59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EA159C" w:rsidRPr="0024221B">
        <w:trPr>
          <w:jc w:val="center"/>
        </w:trPr>
        <w:tc>
          <w:tcPr>
            <w:tcW w:w="1100" w:type="dxa"/>
          </w:tcPr>
          <w:p w:rsidR="00EA159C" w:rsidRPr="0024221B" w:rsidRDefault="00EA159C" w:rsidP="00970985">
            <w:r w:rsidRPr="0024221B">
              <w:rPr>
                <w:lang w:val="uk-UA"/>
              </w:rPr>
              <w:t>ВК 15</w:t>
            </w:r>
          </w:p>
        </w:tc>
        <w:tc>
          <w:tcPr>
            <w:tcW w:w="484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  <w:vAlign w:val="center"/>
          </w:tcPr>
          <w:p w:rsidR="00EA159C" w:rsidRPr="0024221B" w:rsidRDefault="00EA159C" w:rsidP="00F51B46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 w:rsidP="001F7C8D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:rsidR="00EA159C" w:rsidRPr="0024221B" w:rsidRDefault="00EA159C" w:rsidP="00D3394F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  <w:vAlign w:val="center"/>
          </w:tcPr>
          <w:p w:rsidR="00EA159C" w:rsidRPr="0024221B" w:rsidRDefault="00EA159C" w:rsidP="00F51B46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 w:rsidP="00970985"/>
        </w:tc>
        <w:tc>
          <w:tcPr>
            <w:tcW w:w="483" w:type="dxa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 w:rsidP="00970985"/>
        </w:tc>
        <w:tc>
          <w:tcPr>
            <w:tcW w:w="483" w:type="dxa"/>
          </w:tcPr>
          <w:p w:rsidR="00EA159C" w:rsidRPr="0024221B" w:rsidRDefault="00EA159C" w:rsidP="00970985"/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:rsidR="00EA159C" w:rsidRPr="0024221B" w:rsidRDefault="00EA159C" w:rsidP="00970985"/>
        </w:tc>
        <w:tc>
          <w:tcPr>
            <w:tcW w:w="483" w:type="dxa"/>
          </w:tcPr>
          <w:p w:rsidR="00EA159C" w:rsidRPr="0024221B" w:rsidRDefault="00EA159C" w:rsidP="00970985"/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91" w:type="dxa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59" w:type="dxa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</w:tr>
      <w:tr w:rsidR="00EA159C" w:rsidRPr="0024221B">
        <w:trPr>
          <w:jc w:val="center"/>
        </w:trPr>
        <w:tc>
          <w:tcPr>
            <w:tcW w:w="1100" w:type="dxa"/>
          </w:tcPr>
          <w:p w:rsidR="00EA159C" w:rsidRPr="0024221B" w:rsidRDefault="00EA159C" w:rsidP="00970985">
            <w:r w:rsidRPr="0024221B">
              <w:rPr>
                <w:lang w:val="uk-UA"/>
              </w:rPr>
              <w:t>ВК 16</w:t>
            </w:r>
          </w:p>
        </w:tc>
        <w:tc>
          <w:tcPr>
            <w:tcW w:w="484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4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4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  <w:vAlign w:val="center"/>
          </w:tcPr>
          <w:p w:rsidR="00EA159C" w:rsidRPr="0024221B" w:rsidRDefault="00EA159C" w:rsidP="00F51B46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 w:rsidP="001F7C8D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:rsidR="00EA159C" w:rsidRPr="0024221B" w:rsidRDefault="00EA159C" w:rsidP="00D3394F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  <w:vAlign w:val="center"/>
          </w:tcPr>
          <w:p w:rsidR="00EA159C" w:rsidRPr="0024221B" w:rsidRDefault="00EA159C" w:rsidP="00F51B46">
            <w:pPr>
              <w:jc w:val="center"/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 w:rsidP="00970985"/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:rsidR="00EA159C" w:rsidRPr="0024221B" w:rsidRDefault="00EA159C" w:rsidP="00970985"/>
        </w:tc>
        <w:tc>
          <w:tcPr>
            <w:tcW w:w="483" w:type="dxa"/>
          </w:tcPr>
          <w:p w:rsidR="00EA159C" w:rsidRPr="0024221B" w:rsidRDefault="00EA159C" w:rsidP="00970985"/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:rsidR="00EA159C" w:rsidRPr="0024221B" w:rsidRDefault="00EA159C" w:rsidP="00970985"/>
        </w:tc>
        <w:tc>
          <w:tcPr>
            <w:tcW w:w="483" w:type="dxa"/>
          </w:tcPr>
          <w:p w:rsidR="00EA159C" w:rsidRPr="0024221B" w:rsidRDefault="00EA159C" w:rsidP="00970985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91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59" w:type="dxa"/>
          </w:tcPr>
          <w:p w:rsidR="00EA159C" w:rsidRPr="0024221B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EA159C" w:rsidRPr="00C43C75">
        <w:trPr>
          <w:jc w:val="center"/>
        </w:trPr>
        <w:tc>
          <w:tcPr>
            <w:tcW w:w="1100" w:type="dxa"/>
          </w:tcPr>
          <w:p w:rsidR="00EA159C" w:rsidRPr="0024221B" w:rsidRDefault="00EA159C" w:rsidP="000B320D">
            <w:pPr>
              <w:rPr>
                <w:lang w:val="uk-UA"/>
              </w:rPr>
            </w:pPr>
            <w:r w:rsidRPr="0024221B">
              <w:rPr>
                <w:lang w:val="uk-UA"/>
              </w:rPr>
              <w:t>ВК 17</w:t>
            </w:r>
          </w:p>
        </w:tc>
        <w:tc>
          <w:tcPr>
            <w:tcW w:w="484" w:type="dxa"/>
          </w:tcPr>
          <w:p w:rsidR="00EA159C" w:rsidRPr="0024221B" w:rsidRDefault="00EA159C" w:rsidP="00F843B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:rsidR="00EA159C" w:rsidRPr="0024221B" w:rsidRDefault="00EA159C" w:rsidP="00F843B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4" w:type="dxa"/>
          </w:tcPr>
          <w:p w:rsidR="00EA159C" w:rsidRPr="0024221B" w:rsidRDefault="00EA159C" w:rsidP="00F843B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:rsidR="00EA159C" w:rsidRPr="0024221B" w:rsidRDefault="00EA159C" w:rsidP="00F843B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  <w:vAlign w:val="center"/>
          </w:tcPr>
          <w:p w:rsidR="00EA159C" w:rsidRPr="0024221B" w:rsidRDefault="00EA159C" w:rsidP="00F843B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 w:rsidP="00F843B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 w:rsidP="00F843B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:rsidR="00EA159C" w:rsidRPr="0024221B" w:rsidRDefault="00EA159C" w:rsidP="00F843B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 w:rsidP="00F843B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  <w:vAlign w:val="center"/>
          </w:tcPr>
          <w:p w:rsidR="00EA159C" w:rsidRPr="0024221B" w:rsidRDefault="00EA159C" w:rsidP="00F843B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 w:rsidP="00F843B4"/>
        </w:tc>
        <w:tc>
          <w:tcPr>
            <w:tcW w:w="483" w:type="dxa"/>
          </w:tcPr>
          <w:p w:rsidR="00EA159C" w:rsidRPr="0024221B" w:rsidRDefault="00EA159C" w:rsidP="00F843B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:rsidR="00EA159C" w:rsidRPr="0024221B" w:rsidRDefault="00EA159C" w:rsidP="00F843B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:rsidR="00EA159C" w:rsidRPr="0024221B" w:rsidRDefault="00EA159C" w:rsidP="000B320D"/>
        </w:tc>
        <w:tc>
          <w:tcPr>
            <w:tcW w:w="483" w:type="dxa"/>
          </w:tcPr>
          <w:p w:rsidR="00EA159C" w:rsidRPr="0024221B" w:rsidRDefault="00EA159C" w:rsidP="000B320D"/>
        </w:tc>
        <w:tc>
          <w:tcPr>
            <w:tcW w:w="483" w:type="dxa"/>
          </w:tcPr>
          <w:p w:rsidR="00EA159C" w:rsidRPr="0024221B" w:rsidRDefault="00EA159C" w:rsidP="00F843B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 w:rsidP="00F843B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:rsidR="00EA159C" w:rsidRPr="0024221B" w:rsidRDefault="00EA159C" w:rsidP="000B320D"/>
        </w:tc>
        <w:tc>
          <w:tcPr>
            <w:tcW w:w="483" w:type="dxa"/>
          </w:tcPr>
          <w:p w:rsidR="00EA159C" w:rsidRPr="0024221B" w:rsidRDefault="00EA159C" w:rsidP="000B320D"/>
        </w:tc>
        <w:tc>
          <w:tcPr>
            <w:tcW w:w="483" w:type="dxa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24221B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Default="00EA159C"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91" w:type="dxa"/>
          </w:tcPr>
          <w:p w:rsidR="00EA159C" w:rsidRPr="00C43C75" w:rsidRDefault="00EA159C" w:rsidP="00F843B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59" w:type="dxa"/>
          </w:tcPr>
          <w:p w:rsidR="00EA159C" w:rsidRPr="00C43C75" w:rsidRDefault="00EA159C" w:rsidP="00F843B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</w:tbl>
    <w:p w:rsidR="00EA159C" w:rsidRPr="00DD3F39" w:rsidRDefault="00EA159C" w:rsidP="006920B0">
      <w:pPr>
        <w:ind w:firstLine="720"/>
        <w:jc w:val="center"/>
        <w:rPr>
          <w:b/>
          <w:bCs/>
          <w:lang w:val="uk-UA"/>
        </w:rPr>
      </w:pPr>
      <w:r>
        <w:rPr>
          <w:sz w:val="28"/>
          <w:szCs w:val="28"/>
          <w:lang w:val="uk-UA"/>
        </w:rPr>
        <w:br w:type="page"/>
      </w:r>
      <w:r w:rsidRPr="00337089">
        <w:rPr>
          <w:lang w:val="uk-UA"/>
        </w:rPr>
        <w:t>5.</w:t>
      </w:r>
      <w:r>
        <w:rPr>
          <w:sz w:val="28"/>
          <w:szCs w:val="28"/>
          <w:lang w:val="uk-UA"/>
        </w:rPr>
        <w:t xml:space="preserve"> </w:t>
      </w:r>
      <w:r>
        <w:rPr>
          <w:b/>
          <w:bCs/>
          <w:lang w:val="uk-UA"/>
        </w:rPr>
        <w:t>Матриця забезпечення програмних результатів навчання (ПРН) відповідними компонентами освітньої програми</w:t>
      </w:r>
    </w:p>
    <w:p w:rsidR="00EA159C" w:rsidRPr="000A282B" w:rsidRDefault="00EA159C" w:rsidP="006920B0">
      <w:pPr>
        <w:ind w:firstLine="709"/>
        <w:rPr>
          <w:sz w:val="10"/>
          <w:szCs w:val="10"/>
          <w:lang w:val="uk-U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02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</w:tblGrid>
      <w:tr w:rsidR="00EA159C" w:rsidRPr="00337089">
        <w:trPr>
          <w:jc w:val="center"/>
        </w:trPr>
        <w:tc>
          <w:tcPr>
            <w:tcW w:w="0" w:type="auto"/>
            <w:vMerge w:val="restart"/>
            <w:vAlign w:val="bottom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A535DF">
              <w:rPr>
                <w:b/>
                <w:bCs/>
                <w:sz w:val="20"/>
                <w:szCs w:val="20"/>
                <w:lang w:val="uk-UA"/>
              </w:rPr>
              <w:t>Дисципліни</w:t>
            </w:r>
          </w:p>
        </w:tc>
        <w:tc>
          <w:tcPr>
            <w:tcW w:w="0" w:type="auto"/>
            <w:gridSpan w:val="25"/>
          </w:tcPr>
          <w:p w:rsidR="00EA159C" w:rsidRPr="0023672E" w:rsidRDefault="00EA159C" w:rsidP="002A3B6A">
            <w:pPr>
              <w:jc w:val="center"/>
              <w:rPr>
                <w:lang w:val="uk-UA"/>
              </w:rPr>
            </w:pPr>
            <w:r w:rsidRPr="0023672E">
              <w:rPr>
                <w:lang w:val="uk-UA"/>
              </w:rPr>
              <w:t>Програмні результати навчання</w:t>
            </w:r>
          </w:p>
        </w:tc>
      </w:tr>
      <w:tr w:rsidR="00EA159C" w:rsidRPr="00337089">
        <w:trPr>
          <w:cantSplit/>
          <w:trHeight w:val="779"/>
          <w:jc w:val="center"/>
        </w:trPr>
        <w:tc>
          <w:tcPr>
            <w:tcW w:w="0" w:type="auto"/>
            <w:vMerge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textDirection w:val="btLr"/>
          </w:tcPr>
          <w:p w:rsidR="00EA159C" w:rsidRPr="00A535DF" w:rsidRDefault="00EA159C" w:rsidP="0097098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A535DF">
              <w:rPr>
                <w:b/>
                <w:bCs/>
                <w:sz w:val="20"/>
                <w:szCs w:val="20"/>
                <w:lang w:val="uk-UA"/>
              </w:rPr>
              <w:t>1</w:t>
            </w:r>
          </w:p>
        </w:tc>
        <w:tc>
          <w:tcPr>
            <w:tcW w:w="0" w:type="auto"/>
            <w:textDirection w:val="btLr"/>
          </w:tcPr>
          <w:p w:rsidR="00EA159C" w:rsidRPr="00A535DF" w:rsidRDefault="00EA159C" w:rsidP="0097098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A535DF">
              <w:rPr>
                <w:b/>
                <w:bCs/>
                <w:sz w:val="20"/>
                <w:szCs w:val="20"/>
                <w:lang w:val="uk-UA"/>
              </w:rPr>
              <w:t>2</w:t>
            </w:r>
          </w:p>
        </w:tc>
        <w:tc>
          <w:tcPr>
            <w:tcW w:w="0" w:type="auto"/>
            <w:textDirection w:val="btLr"/>
          </w:tcPr>
          <w:p w:rsidR="00EA159C" w:rsidRPr="00A535DF" w:rsidRDefault="00EA159C" w:rsidP="0097098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A535DF">
              <w:rPr>
                <w:b/>
                <w:bCs/>
                <w:sz w:val="20"/>
                <w:szCs w:val="20"/>
                <w:lang w:val="uk-UA"/>
              </w:rPr>
              <w:t>3</w:t>
            </w:r>
          </w:p>
        </w:tc>
        <w:tc>
          <w:tcPr>
            <w:tcW w:w="0" w:type="auto"/>
            <w:textDirection w:val="btLr"/>
          </w:tcPr>
          <w:p w:rsidR="00EA159C" w:rsidRPr="00A535DF" w:rsidRDefault="00EA159C" w:rsidP="0097098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A535DF">
              <w:rPr>
                <w:b/>
                <w:bCs/>
                <w:sz w:val="20"/>
                <w:szCs w:val="20"/>
                <w:lang w:val="uk-UA"/>
              </w:rPr>
              <w:t>4</w:t>
            </w:r>
          </w:p>
        </w:tc>
        <w:tc>
          <w:tcPr>
            <w:tcW w:w="0" w:type="auto"/>
            <w:textDirection w:val="btLr"/>
          </w:tcPr>
          <w:p w:rsidR="00EA159C" w:rsidRPr="00A535DF" w:rsidRDefault="00EA159C" w:rsidP="0097098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A535DF">
              <w:rPr>
                <w:b/>
                <w:bCs/>
                <w:sz w:val="20"/>
                <w:szCs w:val="20"/>
                <w:lang w:val="uk-UA"/>
              </w:rPr>
              <w:t>5</w:t>
            </w:r>
          </w:p>
        </w:tc>
        <w:tc>
          <w:tcPr>
            <w:tcW w:w="0" w:type="auto"/>
            <w:textDirection w:val="btLr"/>
          </w:tcPr>
          <w:p w:rsidR="00EA159C" w:rsidRPr="00A535DF" w:rsidRDefault="00EA159C" w:rsidP="0097098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A535DF">
              <w:rPr>
                <w:b/>
                <w:bCs/>
                <w:sz w:val="20"/>
                <w:szCs w:val="20"/>
                <w:lang w:val="uk-UA"/>
              </w:rPr>
              <w:t>6</w:t>
            </w:r>
          </w:p>
        </w:tc>
        <w:tc>
          <w:tcPr>
            <w:tcW w:w="0" w:type="auto"/>
            <w:textDirection w:val="btLr"/>
          </w:tcPr>
          <w:p w:rsidR="00EA159C" w:rsidRPr="00A535DF" w:rsidRDefault="00EA159C" w:rsidP="0097098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A535DF">
              <w:rPr>
                <w:b/>
                <w:bCs/>
                <w:sz w:val="20"/>
                <w:szCs w:val="20"/>
                <w:lang w:val="uk-UA"/>
              </w:rPr>
              <w:t>7</w:t>
            </w:r>
          </w:p>
        </w:tc>
        <w:tc>
          <w:tcPr>
            <w:tcW w:w="0" w:type="auto"/>
            <w:textDirection w:val="btLr"/>
          </w:tcPr>
          <w:p w:rsidR="00EA159C" w:rsidRPr="00A535DF" w:rsidRDefault="00EA159C" w:rsidP="0097098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8</w:t>
            </w:r>
          </w:p>
        </w:tc>
        <w:tc>
          <w:tcPr>
            <w:tcW w:w="0" w:type="auto"/>
            <w:textDirection w:val="btLr"/>
          </w:tcPr>
          <w:p w:rsidR="00EA159C" w:rsidRPr="00A535DF" w:rsidRDefault="00EA159C" w:rsidP="0097098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9</w:t>
            </w:r>
          </w:p>
        </w:tc>
        <w:tc>
          <w:tcPr>
            <w:tcW w:w="0" w:type="auto"/>
            <w:textDirection w:val="btLr"/>
          </w:tcPr>
          <w:p w:rsidR="00EA159C" w:rsidRPr="00A535DF" w:rsidRDefault="00EA159C" w:rsidP="0097098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10</w:t>
            </w:r>
          </w:p>
        </w:tc>
        <w:tc>
          <w:tcPr>
            <w:tcW w:w="0" w:type="auto"/>
            <w:textDirection w:val="btLr"/>
          </w:tcPr>
          <w:p w:rsidR="00EA159C" w:rsidRPr="00A535DF" w:rsidRDefault="00EA159C" w:rsidP="0097098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11</w:t>
            </w:r>
          </w:p>
        </w:tc>
        <w:tc>
          <w:tcPr>
            <w:tcW w:w="0" w:type="auto"/>
            <w:textDirection w:val="btLr"/>
          </w:tcPr>
          <w:p w:rsidR="00EA159C" w:rsidRPr="00A535DF" w:rsidRDefault="00EA159C" w:rsidP="0097098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12</w:t>
            </w:r>
          </w:p>
        </w:tc>
        <w:tc>
          <w:tcPr>
            <w:tcW w:w="0" w:type="auto"/>
            <w:textDirection w:val="btLr"/>
          </w:tcPr>
          <w:p w:rsidR="00EA159C" w:rsidRPr="00A535DF" w:rsidRDefault="00EA159C" w:rsidP="0097098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13</w:t>
            </w:r>
          </w:p>
        </w:tc>
        <w:tc>
          <w:tcPr>
            <w:tcW w:w="0" w:type="auto"/>
            <w:textDirection w:val="btLr"/>
          </w:tcPr>
          <w:p w:rsidR="00EA159C" w:rsidRPr="00A535DF" w:rsidRDefault="00EA159C" w:rsidP="0097098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14</w:t>
            </w:r>
          </w:p>
        </w:tc>
        <w:tc>
          <w:tcPr>
            <w:tcW w:w="0" w:type="auto"/>
            <w:textDirection w:val="btLr"/>
          </w:tcPr>
          <w:p w:rsidR="00EA159C" w:rsidRPr="00A535DF" w:rsidRDefault="00EA159C" w:rsidP="0097098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15</w:t>
            </w:r>
          </w:p>
        </w:tc>
        <w:tc>
          <w:tcPr>
            <w:tcW w:w="0" w:type="auto"/>
            <w:textDirection w:val="btLr"/>
          </w:tcPr>
          <w:p w:rsidR="00EA159C" w:rsidRPr="00A535DF" w:rsidRDefault="00EA159C" w:rsidP="0097098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16</w:t>
            </w:r>
          </w:p>
        </w:tc>
        <w:tc>
          <w:tcPr>
            <w:tcW w:w="0" w:type="auto"/>
            <w:textDirection w:val="btLr"/>
          </w:tcPr>
          <w:p w:rsidR="00EA159C" w:rsidRPr="00A535DF" w:rsidRDefault="00EA159C" w:rsidP="0097098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17</w:t>
            </w:r>
          </w:p>
        </w:tc>
        <w:tc>
          <w:tcPr>
            <w:tcW w:w="0" w:type="auto"/>
            <w:textDirection w:val="btLr"/>
          </w:tcPr>
          <w:p w:rsidR="00EA159C" w:rsidRPr="00A535DF" w:rsidRDefault="00EA159C" w:rsidP="0097098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18</w:t>
            </w:r>
          </w:p>
        </w:tc>
        <w:tc>
          <w:tcPr>
            <w:tcW w:w="0" w:type="auto"/>
            <w:textDirection w:val="btLr"/>
          </w:tcPr>
          <w:p w:rsidR="00EA159C" w:rsidRPr="00A535DF" w:rsidRDefault="00EA159C" w:rsidP="0097098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19</w:t>
            </w:r>
          </w:p>
        </w:tc>
        <w:tc>
          <w:tcPr>
            <w:tcW w:w="0" w:type="auto"/>
            <w:textDirection w:val="btLr"/>
          </w:tcPr>
          <w:p w:rsidR="00EA159C" w:rsidRPr="00A535DF" w:rsidRDefault="00EA159C" w:rsidP="0097098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20</w:t>
            </w:r>
          </w:p>
        </w:tc>
        <w:tc>
          <w:tcPr>
            <w:tcW w:w="0" w:type="auto"/>
            <w:textDirection w:val="btLr"/>
          </w:tcPr>
          <w:p w:rsidR="00EA159C" w:rsidRPr="00A535DF" w:rsidRDefault="00EA159C" w:rsidP="0097098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A535DF">
              <w:rPr>
                <w:b/>
                <w:bCs/>
                <w:sz w:val="20"/>
                <w:szCs w:val="20"/>
                <w:lang w:val="uk-UA"/>
              </w:rPr>
              <w:t>2</w:t>
            </w:r>
            <w:r>
              <w:rPr>
                <w:b/>
                <w:bCs/>
                <w:sz w:val="20"/>
                <w:szCs w:val="20"/>
                <w:lang w:val="uk-UA"/>
              </w:rPr>
              <w:t>1</w:t>
            </w:r>
          </w:p>
        </w:tc>
        <w:tc>
          <w:tcPr>
            <w:tcW w:w="0" w:type="auto"/>
            <w:textDirection w:val="btLr"/>
          </w:tcPr>
          <w:p w:rsidR="00EA159C" w:rsidRPr="00A535DF" w:rsidRDefault="00EA159C" w:rsidP="0097098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22</w:t>
            </w:r>
          </w:p>
        </w:tc>
        <w:tc>
          <w:tcPr>
            <w:tcW w:w="0" w:type="auto"/>
            <w:textDirection w:val="btLr"/>
          </w:tcPr>
          <w:p w:rsidR="00EA159C" w:rsidRPr="00A535DF" w:rsidRDefault="00EA159C" w:rsidP="0097098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23</w:t>
            </w:r>
          </w:p>
        </w:tc>
        <w:tc>
          <w:tcPr>
            <w:tcW w:w="0" w:type="auto"/>
            <w:textDirection w:val="btLr"/>
          </w:tcPr>
          <w:p w:rsidR="00EA159C" w:rsidRPr="00A535DF" w:rsidRDefault="00EA159C" w:rsidP="0097098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24</w:t>
            </w:r>
          </w:p>
        </w:tc>
        <w:tc>
          <w:tcPr>
            <w:tcW w:w="0" w:type="auto"/>
            <w:textDirection w:val="btLr"/>
          </w:tcPr>
          <w:p w:rsidR="00EA159C" w:rsidRDefault="00EA159C" w:rsidP="0097098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25</w:t>
            </w:r>
          </w:p>
        </w:tc>
      </w:tr>
      <w:tr w:rsidR="00EA159C" w:rsidRPr="009171B0">
        <w:trPr>
          <w:jc w:val="center"/>
        </w:trPr>
        <w:tc>
          <w:tcPr>
            <w:tcW w:w="0" w:type="auto"/>
            <w:vAlign w:val="center"/>
          </w:tcPr>
          <w:p w:rsidR="00EA159C" w:rsidRPr="009E06CB" w:rsidRDefault="00EA159C" w:rsidP="00970985">
            <w:pPr>
              <w:rPr>
                <w:lang w:val="uk-UA"/>
              </w:rPr>
            </w:pPr>
            <w:r w:rsidRPr="009E06CB">
              <w:rPr>
                <w:lang w:val="uk-UA"/>
              </w:rPr>
              <w:t>ОК 1</w:t>
            </w: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EA159C" w:rsidRPr="009171B0">
        <w:trPr>
          <w:jc w:val="center"/>
        </w:trPr>
        <w:tc>
          <w:tcPr>
            <w:tcW w:w="0" w:type="auto"/>
            <w:vAlign w:val="center"/>
          </w:tcPr>
          <w:p w:rsidR="00EA159C" w:rsidRPr="009E06CB" w:rsidRDefault="00EA159C" w:rsidP="00970985">
            <w:pPr>
              <w:rPr>
                <w:lang w:val="uk-UA"/>
              </w:rPr>
            </w:pPr>
            <w:r w:rsidRPr="009E06CB">
              <w:rPr>
                <w:lang w:val="uk-UA"/>
              </w:rPr>
              <w:t>ОК 2</w:t>
            </w: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EA159C" w:rsidRPr="009171B0">
        <w:trPr>
          <w:jc w:val="center"/>
        </w:trPr>
        <w:tc>
          <w:tcPr>
            <w:tcW w:w="0" w:type="auto"/>
            <w:vAlign w:val="center"/>
          </w:tcPr>
          <w:p w:rsidR="00EA159C" w:rsidRPr="009E06CB" w:rsidRDefault="00EA159C" w:rsidP="00970985">
            <w:pPr>
              <w:rPr>
                <w:lang w:val="uk-UA"/>
              </w:rPr>
            </w:pPr>
            <w:r w:rsidRPr="009E06CB">
              <w:rPr>
                <w:lang w:val="uk-UA"/>
              </w:rPr>
              <w:t>ОК 3</w:t>
            </w: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EA159C" w:rsidRPr="009171B0">
        <w:trPr>
          <w:trHeight w:val="203"/>
          <w:jc w:val="center"/>
        </w:trPr>
        <w:tc>
          <w:tcPr>
            <w:tcW w:w="0" w:type="auto"/>
            <w:vAlign w:val="center"/>
          </w:tcPr>
          <w:p w:rsidR="00EA159C" w:rsidRPr="009E06CB" w:rsidRDefault="00EA159C" w:rsidP="00970985">
            <w:pPr>
              <w:rPr>
                <w:lang w:val="uk-UA"/>
              </w:rPr>
            </w:pPr>
            <w:r w:rsidRPr="009E06CB">
              <w:rPr>
                <w:lang w:val="uk-UA"/>
              </w:rPr>
              <w:t>ОК 4</w:t>
            </w: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</w:tr>
      <w:tr w:rsidR="00EA159C" w:rsidRPr="009171B0">
        <w:trPr>
          <w:jc w:val="center"/>
        </w:trPr>
        <w:tc>
          <w:tcPr>
            <w:tcW w:w="0" w:type="auto"/>
            <w:vAlign w:val="center"/>
          </w:tcPr>
          <w:p w:rsidR="00EA159C" w:rsidRPr="009E06CB" w:rsidRDefault="00EA159C" w:rsidP="00970985">
            <w:pPr>
              <w:rPr>
                <w:lang w:val="uk-UA"/>
              </w:rPr>
            </w:pPr>
            <w:r w:rsidRPr="009E06CB">
              <w:rPr>
                <w:lang w:val="uk-UA"/>
              </w:rPr>
              <w:t>ОК 5</w:t>
            </w: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EA159C" w:rsidRPr="009171B0">
        <w:trPr>
          <w:jc w:val="center"/>
        </w:trPr>
        <w:tc>
          <w:tcPr>
            <w:tcW w:w="0" w:type="auto"/>
            <w:vAlign w:val="center"/>
          </w:tcPr>
          <w:p w:rsidR="00EA159C" w:rsidRPr="009E06CB" w:rsidRDefault="00EA159C" w:rsidP="00970985">
            <w:pPr>
              <w:rPr>
                <w:lang w:val="uk-UA"/>
              </w:rPr>
            </w:pPr>
            <w:r w:rsidRPr="009E06CB">
              <w:rPr>
                <w:lang w:val="uk-UA"/>
              </w:rPr>
              <w:t>ОК 6</w:t>
            </w: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EA159C" w:rsidRPr="009171B0">
        <w:trPr>
          <w:jc w:val="center"/>
        </w:trPr>
        <w:tc>
          <w:tcPr>
            <w:tcW w:w="0" w:type="auto"/>
            <w:vAlign w:val="center"/>
          </w:tcPr>
          <w:p w:rsidR="00EA159C" w:rsidRPr="009E06CB" w:rsidRDefault="00EA159C" w:rsidP="00970985">
            <w:pPr>
              <w:rPr>
                <w:lang w:val="uk-UA"/>
              </w:rPr>
            </w:pPr>
            <w:r w:rsidRPr="009E06CB">
              <w:rPr>
                <w:lang w:val="uk-UA"/>
              </w:rPr>
              <w:t>ОК 7</w:t>
            </w:r>
          </w:p>
        </w:tc>
        <w:tc>
          <w:tcPr>
            <w:tcW w:w="0" w:type="auto"/>
          </w:tcPr>
          <w:p w:rsidR="00EA159C" w:rsidRPr="00B400F8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B400F8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B400F8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B400F8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B400F8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B400F8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B400F8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B400F8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B400F8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B400F8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B400F8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B400F8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B400F8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B400F8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B400F8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B400F8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B400F8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B400F8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EA159C" w:rsidRPr="009171B0">
        <w:trPr>
          <w:jc w:val="center"/>
        </w:trPr>
        <w:tc>
          <w:tcPr>
            <w:tcW w:w="0" w:type="auto"/>
            <w:vAlign w:val="center"/>
          </w:tcPr>
          <w:p w:rsidR="00EA159C" w:rsidRPr="009E06CB" w:rsidRDefault="00EA159C" w:rsidP="00970985">
            <w:pPr>
              <w:rPr>
                <w:lang w:val="uk-UA"/>
              </w:rPr>
            </w:pPr>
            <w:r w:rsidRPr="009E06CB">
              <w:rPr>
                <w:lang w:val="uk-UA"/>
              </w:rPr>
              <w:t>ОК 8</w:t>
            </w: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EA159C" w:rsidRPr="009171B0">
        <w:trPr>
          <w:jc w:val="center"/>
        </w:trPr>
        <w:tc>
          <w:tcPr>
            <w:tcW w:w="0" w:type="auto"/>
            <w:vAlign w:val="center"/>
          </w:tcPr>
          <w:p w:rsidR="00EA159C" w:rsidRPr="009E06CB" w:rsidRDefault="00EA159C" w:rsidP="00970985">
            <w:pPr>
              <w:rPr>
                <w:lang w:val="uk-UA"/>
              </w:rPr>
            </w:pPr>
            <w:r w:rsidRPr="009E06CB">
              <w:rPr>
                <w:lang w:val="uk-UA"/>
              </w:rPr>
              <w:t>ОК 9</w:t>
            </w:r>
          </w:p>
        </w:tc>
        <w:tc>
          <w:tcPr>
            <w:tcW w:w="0" w:type="auto"/>
          </w:tcPr>
          <w:p w:rsidR="00EA159C" w:rsidRDefault="00EA159C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EA159C" w:rsidRPr="009171B0">
        <w:trPr>
          <w:jc w:val="center"/>
        </w:trPr>
        <w:tc>
          <w:tcPr>
            <w:tcW w:w="0" w:type="auto"/>
          </w:tcPr>
          <w:p w:rsidR="00EA159C" w:rsidRPr="009E06CB" w:rsidRDefault="00EA159C" w:rsidP="00970985">
            <w:pPr>
              <w:rPr>
                <w:lang w:val="uk-UA"/>
              </w:rPr>
            </w:pPr>
            <w:r w:rsidRPr="009E06CB">
              <w:rPr>
                <w:lang w:val="uk-UA"/>
              </w:rPr>
              <w:t>ОК 10</w:t>
            </w:r>
          </w:p>
        </w:tc>
        <w:tc>
          <w:tcPr>
            <w:tcW w:w="0" w:type="auto"/>
          </w:tcPr>
          <w:p w:rsidR="00EA159C" w:rsidRDefault="00EA159C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EA159C" w:rsidRPr="009171B0">
        <w:trPr>
          <w:jc w:val="center"/>
        </w:trPr>
        <w:tc>
          <w:tcPr>
            <w:tcW w:w="0" w:type="auto"/>
            <w:vAlign w:val="center"/>
          </w:tcPr>
          <w:p w:rsidR="00EA159C" w:rsidRPr="009E06CB" w:rsidRDefault="00EA159C" w:rsidP="00970985">
            <w:pPr>
              <w:rPr>
                <w:lang w:val="uk-UA"/>
              </w:rPr>
            </w:pPr>
            <w:r w:rsidRPr="009E06CB">
              <w:rPr>
                <w:lang w:val="uk-UA"/>
              </w:rPr>
              <w:t>ОК 11</w:t>
            </w: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EA159C" w:rsidRPr="009171B0">
        <w:trPr>
          <w:jc w:val="center"/>
        </w:trPr>
        <w:tc>
          <w:tcPr>
            <w:tcW w:w="0" w:type="auto"/>
            <w:vAlign w:val="center"/>
          </w:tcPr>
          <w:p w:rsidR="00EA159C" w:rsidRPr="009E06CB" w:rsidRDefault="00EA159C" w:rsidP="00970985">
            <w:pPr>
              <w:rPr>
                <w:lang w:val="uk-UA"/>
              </w:rPr>
            </w:pPr>
            <w:r w:rsidRPr="009E06CB">
              <w:rPr>
                <w:lang w:val="uk-UA"/>
              </w:rPr>
              <w:t>ОК 12</w:t>
            </w: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EA159C" w:rsidRPr="009171B0">
        <w:trPr>
          <w:jc w:val="center"/>
        </w:trPr>
        <w:tc>
          <w:tcPr>
            <w:tcW w:w="0" w:type="auto"/>
            <w:vAlign w:val="center"/>
          </w:tcPr>
          <w:p w:rsidR="00EA159C" w:rsidRPr="009E06CB" w:rsidRDefault="00EA159C" w:rsidP="00970985">
            <w:pPr>
              <w:rPr>
                <w:lang w:val="uk-UA"/>
              </w:rPr>
            </w:pPr>
            <w:r w:rsidRPr="009E06CB">
              <w:rPr>
                <w:lang w:val="uk-UA"/>
              </w:rPr>
              <w:t>ОК 13</w:t>
            </w: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Default="00EA159C" w:rsidP="00A53BED"/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EA159C" w:rsidRPr="009171B0">
        <w:trPr>
          <w:jc w:val="center"/>
        </w:trPr>
        <w:tc>
          <w:tcPr>
            <w:tcW w:w="0" w:type="auto"/>
            <w:vAlign w:val="center"/>
          </w:tcPr>
          <w:p w:rsidR="00EA159C" w:rsidRPr="009E06CB" w:rsidRDefault="00EA159C" w:rsidP="00970985">
            <w:pPr>
              <w:rPr>
                <w:lang w:val="uk-UA"/>
              </w:rPr>
            </w:pPr>
            <w:r w:rsidRPr="009E06CB">
              <w:rPr>
                <w:lang w:val="uk-UA"/>
              </w:rPr>
              <w:t>ОК 14</w:t>
            </w: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EA159C" w:rsidRPr="009171B0">
        <w:trPr>
          <w:jc w:val="center"/>
        </w:trPr>
        <w:tc>
          <w:tcPr>
            <w:tcW w:w="0" w:type="auto"/>
            <w:vAlign w:val="center"/>
          </w:tcPr>
          <w:p w:rsidR="00EA159C" w:rsidRPr="009E06CB" w:rsidRDefault="00EA159C" w:rsidP="00970985">
            <w:pPr>
              <w:rPr>
                <w:lang w:val="uk-UA"/>
              </w:rPr>
            </w:pPr>
            <w:r w:rsidRPr="009E06CB">
              <w:rPr>
                <w:lang w:val="uk-UA"/>
              </w:rPr>
              <w:t>ОК 15</w:t>
            </w: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</w:tr>
      <w:tr w:rsidR="00EA159C" w:rsidRPr="009171B0">
        <w:trPr>
          <w:jc w:val="center"/>
        </w:trPr>
        <w:tc>
          <w:tcPr>
            <w:tcW w:w="0" w:type="auto"/>
            <w:vAlign w:val="center"/>
          </w:tcPr>
          <w:p w:rsidR="00EA159C" w:rsidRPr="009E06CB" w:rsidRDefault="00EA159C" w:rsidP="00970985">
            <w:pPr>
              <w:rPr>
                <w:lang w:val="uk-UA"/>
              </w:rPr>
            </w:pPr>
            <w:r w:rsidRPr="009E06CB">
              <w:rPr>
                <w:lang w:val="uk-UA"/>
              </w:rPr>
              <w:t>ОК 16</w:t>
            </w: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EA159C" w:rsidRPr="009171B0">
        <w:trPr>
          <w:jc w:val="center"/>
        </w:trPr>
        <w:tc>
          <w:tcPr>
            <w:tcW w:w="0" w:type="auto"/>
          </w:tcPr>
          <w:p w:rsidR="00EA159C" w:rsidRPr="009E06CB" w:rsidRDefault="00EA159C" w:rsidP="00970985">
            <w:pPr>
              <w:rPr>
                <w:lang w:val="uk-UA"/>
              </w:rPr>
            </w:pPr>
            <w:r w:rsidRPr="009E06CB">
              <w:rPr>
                <w:lang w:val="uk-UA"/>
              </w:rPr>
              <w:t>ОК 17</w:t>
            </w: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Default="00EA159C">
            <w:r w:rsidRPr="00D557B1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Default="00EA159C">
            <w:r w:rsidRPr="00D82FE9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Default="00EA159C">
            <w:r w:rsidRPr="0019019D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EA159C" w:rsidRPr="009171B0">
        <w:trPr>
          <w:jc w:val="center"/>
        </w:trPr>
        <w:tc>
          <w:tcPr>
            <w:tcW w:w="0" w:type="auto"/>
            <w:vAlign w:val="center"/>
          </w:tcPr>
          <w:p w:rsidR="00EA159C" w:rsidRPr="009E06CB" w:rsidRDefault="00EA159C" w:rsidP="00970985">
            <w:pPr>
              <w:rPr>
                <w:lang w:val="uk-UA"/>
              </w:rPr>
            </w:pPr>
            <w:r w:rsidRPr="009E06CB">
              <w:rPr>
                <w:lang w:val="uk-UA"/>
              </w:rPr>
              <w:t>ОК 18</w:t>
            </w: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Default="00EA159C">
            <w:r w:rsidRPr="001B4F4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Default="00EA159C">
            <w:r w:rsidRPr="00D557B1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Default="00EA159C">
            <w:r w:rsidRPr="00D82FE9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Default="00EA159C">
            <w:r w:rsidRPr="0019019D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EA159C" w:rsidRPr="009171B0">
        <w:trPr>
          <w:jc w:val="center"/>
        </w:trPr>
        <w:tc>
          <w:tcPr>
            <w:tcW w:w="0" w:type="auto"/>
            <w:vAlign w:val="center"/>
          </w:tcPr>
          <w:p w:rsidR="00EA159C" w:rsidRPr="009E06CB" w:rsidRDefault="00EA159C" w:rsidP="00970985">
            <w:pPr>
              <w:rPr>
                <w:lang w:val="uk-UA"/>
              </w:rPr>
            </w:pPr>
            <w:r w:rsidRPr="009E06CB">
              <w:rPr>
                <w:lang w:val="uk-UA"/>
              </w:rPr>
              <w:t>ОК 19</w:t>
            </w: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Default="00EA159C">
            <w:r w:rsidRPr="001B4F4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Default="00EA159C">
            <w:r w:rsidRPr="00D557B1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Default="00EA159C">
            <w:r w:rsidRPr="00D82FE9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EA159C" w:rsidRPr="009171B0">
        <w:trPr>
          <w:jc w:val="center"/>
        </w:trPr>
        <w:tc>
          <w:tcPr>
            <w:tcW w:w="0" w:type="auto"/>
            <w:vAlign w:val="center"/>
          </w:tcPr>
          <w:p w:rsidR="00EA159C" w:rsidRPr="009E06CB" w:rsidRDefault="00EA159C" w:rsidP="00970985">
            <w:pPr>
              <w:rPr>
                <w:lang w:val="uk-UA"/>
              </w:rPr>
            </w:pPr>
            <w:r w:rsidRPr="009E06CB">
              <w:rPr>
                <w:lang w:val="uk-UA"/>
              </w:rPr>
              <w:t>ОК 20</w:t>
            </w: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Default="00EA159C">
            <w:r w:rsidRPr="001B4F4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Default="00EA159C">
            <w:r w:rsidRPr="00D557B1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Default="00EA159C">
            <w:r w:rsidRPr="00D82FE9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EA159C" w:rsidRPr="009171B0">
        <w:trPr>
          <w:jc w:val="center"/>
        </w:trPr>
        <w:tc>
          <w:tcPr>
            <w:tcW w:w="0" w:type="auto"/>
            <w:vAlign w:val="center"/>
          </w:tcPr>
          <w:p w:rsidR="00EA159C" w:rsidRPr="009E06CB" w:rsidRDefault="00EA159C" w:rsidP="00970985">
            <w:pPr>
              <w:rPr>
                <w:lang w:val="uk-UA"/>
              </w:rPr>
            </w:pPr>
            <w:r>
              <w:rPr>
                <w:lang w:val="uk-UA"/>
              </w:rPr>
              <w:t>ОК 21</w:t>
            </w: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Default="00EA159C">
            <w:r w:rsidRPr="00D557B1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Default="00EA159C">
            <w:r w:rsidRPr="00D82FE9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EA159C" w:rsidRPr="009171B0">
        <w:trPr>
          <w:jc w:val="center"/>
        </w:trPr>
        <w:tc>
          <w:tcPr>
            <w:tcW w:w="0" w:type="auto"/>
            <w:vAlign w:val="center"/>
          </w:tcPr>
          <w:p w:rsidR="00EA159C" w:rsidRPr="009E06CB" w:rsidRDefault="00EA159C" w:rsidP="00970985">
            <w:pPr>
              <w:rPr>
                <w:lang w:val="uk-UA"/>
              </w:rPr>
            </w:pPr>
            <w:r>
              <w:rPr>
                <w:lang w:val="uk-UA"/>
              </w:rPr>
              <w:t>ОК 22</w:t>
            </w: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Default="00EA159C">
            <w:r w:rsidRPr="00D82FE9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EA159C" w:rsidRPr="009171B0">
        <w:trPr>
          <w:jc w:val="center"/>
        </w:trPr>
        <w:tc>
          <w:tcPr>
            <w:tcW w:w="0" w:type="auto"/>
            <w:vAlign w:val="center"/>
          </w:tcPr>
          <w:p w:rsidR="00EA159C" w:rsidRPr="009E06CB" w:rsidRDefault="00EA159C" w:rsidP="00970985">
            <w:pPr>
              <w:rPr>
                <w:lang w:val="uk-UA"/>
              </w:rPr>
            </w:pPr>
            <w:r>
              <w:rPr>
                <w:lang w:val="uk-UA"/>
              </w:rPr>
              <w:t>ОК 23</w:t>
            </w: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Default="00EA159C">
            <w:r w:rsidRPr="00510C41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</w:tr>
      <w:tr w:rsidR="00EA159C" w:rsidRPr="009171B0">
        <w:trPr>
          <w:jc w:val="center"/>
        </w:trPr>
        <w:tc>
          <w:tcPr>
            <w:tcW w:w="0" w:type="auto"/>
            <w:vAlign w:val="center"/>
          </w:tcPr>
          <w:p w:rsidR="00EA159C" w:rsidRPr="009E06CB" w:rsidRDefault="00EA159C" w:rsidP="00970985">
            <w:pPr>
              <w:rPr>
                <w:lang w:val="uk-UA"/>
              </w:rPr>
            </w:pPr>
            <w:r>
              <w:rPr>
                <w:lang w:val="uk-UA"/>
              </w:rPr>
              <w:t>ОК 24</w:t>
            </w: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Default="00EA159C">
            <w:r w:rsidRPr="006E01AF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Default="00EA159C">
            <w:r w:rsidRPr="00510C41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</w:tr>
      <w:tr w:rsidR="00EA159C" w:rsidRPr="009171B0">
        <w:trPr>
          <w:jc w:val="center"/>
        </w:trPr>
        <w:tc>
          <w:tcPr>
            <w:tcW w:w="0" w:type="auto"/>
            <w:vAlign w:val="center"/>
          </w:tcPr>
          <w:p w:rsidR="00EA159C" w:rsidRPr="009E06CB" w:rsidRDefault="00EA159C" w:rsidP="00970985">
            <w:pPr>
              <w:rPr>
                <w:lang w:val="uk-UA"/>
              </w:rPr>
            </w:pPr>
            <w:r>
              <w:rPr>
                <w:lang w:val="uk-UA"/>
              </w:rPr>
              <w:t>ОК 25</w:t>
            </w: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Default="00EA159C">
            <w:r w:rsidRPr="006E01AF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EA159C" w:rsidRPr="009171B0">
        <w:trPr>
          <w:jc w:val="center"/>
        </w:trPr>
        <w:tc>
          <w:tcPr>
            <w:tcW w:w="0" w:type="auto"/>
            <w:vAlign w:val="center"/>
          </w:tcPr>
          <w:p w:rsidR="00EA159C" w:rsidRPr="009E06CB" w:rsidRDefault="00EA159C" w:rsidP="00970985">
            <w:pPr>
              <w:rPr>
                <w:lang w:val="uk-UA"/>
              </w:rPr>
            </w:pPr>
            <w:r>
              <w:rPr>
                <w:lang w:val="uk-UA"/>
              </w:rPr>
              <w:t>ОК 26</w:t>
            </w: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</w:tbl>
    <w:p w:rsidR="00EA159C" w:rsidRDefault="00EA159C" w:rsidP="006920B0">
      <w:pPr>
        <w:rPr>
          <w:lang w:val="uk-UA"/>
        </w:rPr>
      </w:pPr>
    </w:p>
    <w:p w:rsidR="00EA159C" w:rsidRDefault="00EA159C" w:rsidP="006920B0">
      <w:pPr>
        <w:rPr>
          <w:lang w:val="uk-UA"/>
        </w:rPr>
      </w:pPr>
    </w:p>
    <w:p w:rsidR="00EA159C" w:rsidRPr="00AB6415" w:rsidRDefault="00EA159C" w:rsidP="006920B0">
      <w:pPr>
        <w:rPr>
          <w:lang w:val="uk-UA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44"/>
        <w:gridCol w:w="348"/>
        <w:gridCol w:w="348"/>
        <w:gridCol w:w="348"/>
        <w:gridCol w:w="348"/>
        <w:gridCol w:w="349"/>
        <w:gridCol w:w="484"/>
        <w:gridCol w:w="484"/>
        <w:gridCol w:w="484"/>
        <w:gridCol w:w="484"/>
        <w:gridCol w:w="483"/>
        <w:gridCol w:w="483"/>
        <w:gridCol w:w="485"/>
        <w:gridCol w:w="487"/>
        <w:gridCol w:w="485"/>
        <w:gridCol w:w="483"/>
        <w:gridCol w:w="486"/>
        <w:gridCol w:w="484"/>
        <w:gridCol w:w="483"/>
        <w:gridCol w:w="483"/>
        <w:gridCol w:w="483"/>
        <w:gridCol w:w="457"/>
        <w:gridCol w:w="495"/>
        <w:gridCol w:w="488"/>
        <w:gridCol w:w="488"/>
        <w:gridCol w:w="453"/>
      </w:tblGrid>
      <w:tr w:rsidR="00EA159C" w:rsidRPr="009171B0">
        <w:tc>
          <w:tcPr>
            <w:tcW w:w="1544" w:type="dxa"/>
          </w:tcPr>
          <w:p w:rsidR="00EA159C" w:rsidRPr="009E06CB" w:rsidRDefault="00EA159C" w:rsidP="00970985">
            <w:pPr>
              <w:rPr>
                <w:lang w:val="uk-UA"/>
              </w:rPr>
            </w:pPr>
            <w:r w:rsidRPr="009E06CB">
              <w:rPr>
                <w:lang w:val="uk-UA"/>
              </w:rPr>
              <w:t>ВК 1</w:t>
            </w:r>
          </w:p>
        </w:tc>
        <w:tc>
          <w:tcPr>
            <w:tcW w:w="348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48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48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48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49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4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4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4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4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3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3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5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7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5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3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6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4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3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3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3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57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95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8" w:type="dxa"/>
          </w:tcPr>
          <w:p w:rsidR="00EA159C" w:rsidRDefault="00EA159C">
            <w:r w:rsidRPr="003C7169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8" w:type="dxa"/>
          </w:tcPr>
          <w:p w:rsidR="00EA159C" w:rsidRDefault="00EA159C">
            <w:r w:rsidRPr="00151A09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53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EA159C" w:rsidRPr="009171B0">
        <w:tc>
          <w:tcPr>
            <w:tcW w:w="1544" w:type="dxa"/>
          </w:tcPr>
          <w:p w:rsidR="00EA159C" w:rsidRPr="009E06CB" w:rsidRDefault="00EA159C" w:rsidP="00970985">
            <w:pPr>
              <w:rPr>
                <w:lang w:val="uk-UA"/>
              </w:rPr>
            </w:pPr>
            <w:r w:rsidRPr="009E06CB">
              <w:rPr>
                <w:lang w:val="uk-UA"/>
              </w:rPr>
              <w:t>ВК 2</w:t>
            </w:r>
          </w:p>
        </w:tc>
        <w:tc>
          <w:tcPr>
            <w:tcW w:w="348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48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48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48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49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4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4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4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4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3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3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5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7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5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3" w:type="dxa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6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4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3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3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3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57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95" w:type="dxa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8" w:type="dxa"/>
          </w:tcPr>
          <w:p w:rsidR="00EA159C" w:rsidRDefault="00EA159C">
            <w:r w:rsidRPr="003C7169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8" w:type="dxa"/>
          </w:tcPr>
          <w:p w:rsidR="00EA159C" w:rsidRDefault="00EA159C">
            <w:r w:rsidRPr="00151A09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53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EA159C" w:rsidRPr="009171B0">
        <w:tc>
          <w:tcPr>
            <w:tcW w:w="1544" w:type="dxa"/>
          </w:tcPr>
          <w:p w:rsidR="00EA159C" w:rsidRPr="009E06CB" w:rsidRDefault="00EA159C" w:rsidP="00970985">
            <w:pPr>
              <w:rPr>
                <w:lang w:val="uk-UA"/>
              </w:rPr>
            </w:pPr>
            <w:r w:rsidRPr="009E06CB">
              <w:rPr>
                <w:lang w:val="uk-UA"/>
              </w:rPr>
              <w:t>ВК 3</w:t>
            </w:r>
          </w:p>
        </w:tc>
        <w:tc>
          <w:tcPr>
            <w:tcW w:w="348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48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48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48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49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4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4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4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4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3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3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5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7" w:type="dxa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5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3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6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4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3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3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3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57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95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8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8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53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EA159C" w:rsidRPr="009171B0">
        <w:tc>
          <w:tcPr>
            <w:tcW w:w="1544" w:type="dxa"/>
          </w:tcPr>
          <w:p w:rsidR="00EA159C" w:rsidRPr="009E06CB" w:rsidRDefault="00EA159C" w:rsidP="00970985">
            <w:pPr>
              <w:rPr>
                <w:lang w:val="uk-UA"/>
              </w:rPr>
            </w:pPr>
            <w:r w:rsidRPr="009E06CB">
              <w:rPr>
                <w:lang w:val="uk-UA"/>
              </w:rPr>
              <w:t>ВК 4</w:t>
            </w:r>
          </w:p>
        </w:tc>
        <w:tc>
          <w:tcPr>
            <w:tcW w:w="348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48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48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48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49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4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4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4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4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3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3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5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7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5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3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6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4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3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3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3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57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95" w:type="dxa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8" w:type="dxa"/>
          </w:tcPr>
          <w:p w:rsidR="00EA159C" w:rsidRDefault="00EA159C">
            <w:r w:rsidRPr="00E754D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8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53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EA159C" w:rsidRPr="009171B0">
        <w:tc>
          <w:tcPr>
            <w:tcW w:w="1544" w:type="dxa"/>
          </w:tcPr>
          <w:p w:rsidR="00EA159C" w:rsidRPr="009E06CB" w:rsidRDefault="00EA159C" w:rsidP="00970985">
            <w:pPr>
              <w:rPr>
                <w:lang w:val="uk-UA"/>
              </w:rPr>
            </w:pPr>
            <w:r w:rsidRPr="009E06CB">
              <w:rPr>
                <w:lang w:val="uk-UA"/>
              </w:rPr>
              <w:t>ВК 5</w:t>
            </w:r>
          </w:p>
        </w:tc>
        <w:tc>
          <w:tcPr>
            <w:tcW w:w="348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48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48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48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49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4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4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4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4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3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3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5" w:type="dxa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7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5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3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6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4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3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3" w:type="dxa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57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95" w:type="dxa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8" w:type="dxa"/>
          </w:tcPr>
          <w:p w:rsidR="00EA159C" w:rsidRDefault="00EA159C">
            <w:r w:rsidRPr="00E754D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8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53" w:type="dxa"/>
          </w:tcPr>
          <w:p w:rsidR="00EA159C" w:rsidRDefault="00EA159C">
            <w:r w:rsidRPr="00004E53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</w:tr>
      <w:tr w:rsidR="00EA159C" w:rsidRPr="009171B0">
        <w:tc>
          <w:tcPr>
            <w:tcW w:w="1544" w:type="dxa"/>
          </w:tcPr>
          <w:p w:rsidR="00EA159C" w:rsidRPr="009E06CB" w:rsidRDefault="00EA159C" w:rsidP="00970985">
            <w:pPr>
              <w:rPr>
                <w:lang w:val="uk-UA"/>
              </w:rPr>
            </w:pPr>
            <w:r w:rsidRPr="009E06CB">
              <w:rPr>
                <w:lang w:val="uk-UA"/>
              </w:rPr>
              <w:t>ВК 6</w:t>
            </w:r>
          </w:p>
        </w:tc>
        <w:tc>
          <w:tcPr>
            <w:tcW w:w="348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48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48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48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49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4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4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4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4" w:type="dxa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3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5" w:type="dxa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7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5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3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6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4" w:type="dxa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3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3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57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95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8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8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53" w:type="dxa"/>
          </w:tcPr>
          <w:p w:rsidR="00EA159C" w:rsidRDefault="00EA159C">
            <w:r w:rsidRPr="00004E53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</w:tr>
      <w:tr w:rsidR="00EA159C" w:rsidRPr="009171B0">
        <w:tc>
          <w:tcPr>
            <w:tcW w:w="1544" w:type="dxa"/>
          </w:tcPr>
          <w:p w:rsidR="00EA159C" w:rsidRPr="009E06CB" w:rsidRDefault="00EA159C" w:rsidP="00970985">
            <w:pPr>
              <w:rPr>
                <w:lang w:val="uk-UA"/>
              </w:rPr>
            </w:pPr>
            <w:r w:rsidRPr="009E06CB">
              <w:rPr>
                <w:lang w:val="uk-UA"/>
              </w:rPr>
              <w:t>ВК 7</w:t>
            </w:r>
          </w:p>
        </w:tc>
        <w:tc>
          <w:tcPr>
            <w:tcW w:w="348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48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48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48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49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4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4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4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4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3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3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5" w:type="dxa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7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5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3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6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4" w:type="dxa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3" w:type="dxa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57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95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8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8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53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EA159C" w:rsidRPr="009171B0">
        <w:tc>
          <w:tcPr>
            <w:tcW w:w="1544" w:type="dxa"/>
          </w:tcPr>
          <w:p w:rsidR="00EA159C" w:rsidRPr="009E06CB" w:rsidRDefault="00EA159C" w:rsidP="00970985">
            <w:pPr>
              <w:rPr>
                <w:lang w:val="uk-UA"/>
              </w:rPr>
            </w:pPr>
            <w:r w:rsidRPr="009E06CB">
              <w:rPr>
                <w:lang w:val="uk-UA"/>
              </w:rPr>
              <w:t>ВК 8</w:t>
            </w:r>
          </w:p>
        </w:tc>
        <w:tc>
          <w:tcPr>
            <w:tcW w:w="348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48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48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48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49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4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4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4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4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3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3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5" w:type="dxa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7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5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3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6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4" w:type="dxa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3" w:type="dxa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57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95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8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8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53" w:type="dxa"/>
          </w:tcPr>
          <w:p w:rsidR="00EA159C" w:rsidRDefault="00EA159C">
            <w:r w:rsidRPr="00791424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</w:tr>
      <w:tr w:rsidR="00EA159C" w:rsidRPr="009171B0">
        <w:tc>
          <w:tcPr>
            <w:tcW w:w="1544" w:type="dxa"/>
          </w:tcPr>
          <w:p w:rsidR="00EA159C" w:rsidRPr="009E06CB" w:rsidRDefault="00EA159C" w:rsidP="00970985">
            <w:pPr>
              <w:rPr>
                <w:lang w:val="uk-UA"/>
              </w:rPr>
            </w:pPr>
            <w:r w:rsidRPr="009E06CB">
              <w:rPr>
                <w:lang w:val="uk-UA"/>
              </w:rPr>
              <w:t>ВК 9</w:t>
            </w:r>
          </w:p>
        </w:tc>
        <w:tc>
          <w:tcPr>
            <w:tcW w:w="348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48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48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48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49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4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4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4" w:type="dxa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4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3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3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5" w:type="dxa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7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5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3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6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4" w:type="dxa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3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3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57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95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8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8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53" w:type="dxa"/>
          </w:tcPr>
          <w:p w:rsidR="00EA159C" w:rsidRDefault="00EA159C">
            <w:r w:rsidRPr="00791424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</w:tr>
      <w:tr w:rsidR="00EA159C" w:rsidRPr="009171B0">
        <w:tc>
          <w:tcPr>
            <w:tcW w:w="1544" w:type="dxa"/>
          </w:tcPr>
          <w:p w:rsidR="00EA159C" w:rsidRPr="009E06CB" w:rsidRDefault="00EA159C" w:rsidP="00970985">
            <w:pPr>
              <w:rPr>
                <w:lang w:val="uk-UA"/>
              </w:rPr>
            </w:pPr>
            <w:r w:rsidRPr="009E06CB">
              <w:rPr>
                <w:lang w:val="uk-UA"/>
              </w:rPr>
              <w:t>ВК 10</w:t>
            </w:r>
          </w:p>
        </w:tc>
        <w:tc>
          <w:tcPr>
            <w:tcW w:w="348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48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48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48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49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4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4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4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4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3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3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5" w:type="dxa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7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5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3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6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4" w:type="dxa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3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57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95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8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8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53" w:type="dxa"/>
          </w:tcPr>
          <w:p w:rsidR="00EA159C" w:rsidRDefault="00EA159C">
            <w:r w:rsidRPr="00791424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</w:tr>
      <w:tr w:rsidR="00EA159C" w:rsidRPr="009171B0">
        <w:tc>
          <w:tcPr>
            <w:tcW w:w="1544" w:type="dxa"/>
          </w:tcPr>
          <w:p w:rsidR="00EA159C" w:rsidRPr="009E06CB" w:rsidRDefault="00EA159C" w:rsidP="00970985">
            <w:pPr>
              <w:rPr>
                <w:lang w:val="uk-UA"/>
              </w:rPr>
            </w:pPr>
            <w:r w:rsidRPr="009E06CB">
              <w:rPr>
                <w:lang w:val="uk-UA"/>
              </w:rPr>
              <w:t>ВК 11</w:t>
            </w:r>
          </w:p>
        </w:tc>
        <w:tc>
          <w:tcPr>
            <w:tcW w:w="348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48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48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48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49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4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4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4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4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3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3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5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7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5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3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6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4" w:type="dxa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3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3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57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95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8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8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53" w:type="dxa"/>
          </w:tcPr>
          <w:p w:rsidR="00EA159C" w:rsidRDefault="00EA159C">
            <w:r w:rsidRPr="00791424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</w:tr>
      <w:tr w:rsidR="00EA159C" w:rsidRPr="009171B0">
        <w:tc>
          <w:tcPr>
            <w:tcW w:w="1544" w:type="dxa"/>
          </w:tcPr>
          <w:p w:rsidR="00EA159C" w:rsidRPr="009E06CB" w:rsidRDefault="00EA159C" w:rsidP="00970985">
            <w:pPr>
              <w:rPr>
                <w:lang w:val="uk-UA"/>
              </w:rPr>
            </w:pPr>
            <w:r w:rsidRPr="009E06CB">
              <w:rPr>
                <w:lang w:val="uk-UA"/>
              </w:rPr>
              <w:t>ВК 12</w:t>
            </w:r>
          </w:p>
        </w:tc>
        <w:tc>
          <w:tcPr>
            <w:tcW w:w="348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48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48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48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49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4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4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4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4" w:type="dxa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3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5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7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5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3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6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4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3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3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3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57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95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8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8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53" w:type="dxa"/>
          </w:tcPr>
          <w:p w:rsidR="00EA159C" w:rsidRDefault="00EA159C">
            <w:r w:rsidRPr="00791424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</w:tr>
      <w:tr w:rsidR="00EA159C" w:rsidRPr="009171B0">
        <w:tc>
          <w:tcPr>
            <w:tcW w:w="1544" w:type="dxa"/>
          </w:tcPr>
          <w:p w:rsidR="00EA159C" w:rsidRPr="009E06CB" w:rsidRDefault="00EA159C" w:rsidP="00970985">
            <w:pPr>
              <w:rPr>
                <w:lang w:val="uk-UA"/>
              </w:rPr>
            </w:pPr>
            <w:r w:rsidRPr="009E06CB">
              <w:rPr>
                <w:lang w:val="uk-UA"/>
              </w:rPr>
              <w:t>ВК 13</w:t>
            </w:r>
          </w:p>
        </w:tc>
        <w:tc>
          <w:tcPr>
            <w:tcW w:w="348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48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48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48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49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4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4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4" w:type="dxa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4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3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3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5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7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5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3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6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4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3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3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3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57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95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8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8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53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EA159C" w:rsidRPr="009171B0">
        <w:tc>
          <w:tcPr>
            <w:tcW w:w="1544" w:type="dxa"/>
          </w:tcPr>
          <w:p w:rsidR="00EA159C" w:rsidRPr="009E06CB" w:rsidRDefault="00EA159C" w:rsidP="00970985">
            <w:pPr>
              <w:rPr>
                <w:lang w:val="uk-UA"/>
              </w:rPr>
            </w:pPr>
            <w:r w:rsidRPr="009E06CB">
              <w:rPr>
                <w:lang w:val="uk-UA"/>
              </w:rPr>
              <w:t>ВК 14</w:t>
            </w:r>
          </w:p>
        </w:tc>
        <w:tc>
          <w:tcPr>
            <w:tcW w:w="348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48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48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48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49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4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4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4" w:type="dxa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4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3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3" w:type="dxa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5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7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5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3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6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4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3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3" w:type="dxa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57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95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8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8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53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EA159C" w:rsidRPr="009171B0">
        <w:tc>
          <w:tcPr>
            <w:tcW w:w="1544" w:type="dxa"/>
          </w:tcPr>
          <w:p w:rsidR="00EA159C" w:rsidRPr="009E06CB" w:rsidRDefault="00EA159C" w:rsidP="00970985">
            <w:pPr>
              <w:rPr>
                <w:lang w:val="uk-UA"/>
              </w:rPr>
            </w:pPr>
            <w:r>
              <w:rPr>
                <w:lang w:val="uk-UA"/>
              </w:rPr>
              <w:t>ВК 15</w:t>
            </w:r>
          </w:p>
        </w:tc>
        <w:tc>
          <w:tcPr>
            <w:tcW w:w="348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48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48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48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49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4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4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4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4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3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3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5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7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5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3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6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4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3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3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3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57" w:type="dxa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95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8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8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53" w:type="dxa"/>
          </w:tcPr>
          <w:p w:rsidR="00EA159C" w:rsidRDefault="00EA159C">
            <w:r w:rsidRPr="003F3561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</w:tr>
      <w:tr w:rsidR="00EA159C" w:rsidRPr="009171B0">
        <w:tc>
          <w:tcPr>
            <w:tcW w:w="1544" w:type="dxa"/>
          </w:tcPr>
          <w:p w:rsidR="00EA159C" w:rsidRPr="009E06CB" w:rsidRDefault="00EA159C" w:rsidP="00970985">
            <w:pPr>
              <w:rPr>
                <w:lang w:val="uk-UA"/>
              </w:rPr>
            </w:pPr>
            <w:r>
              <w:rPr>
                <w:lang w:val="uk-UA"/>
              </w:rPr>
              <w:t>ВК 16</w:t>
            </w:r>
          </w:p>
        </w:tc>
        <w:tc>
          <w:tcPr>
            <w:tcW w:w="348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48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48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48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49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4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4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4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4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3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3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5" w:type="dxa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7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5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3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6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4" w:type="dxa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3" w:type="dxa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57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95" w:type="dxa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8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8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53" w:type="dxa"/>
          </w:tcPr>
          <w:p w:rsidR="00EA159C" w:rsidRDefault="00EA159C">
            <w:r w:rsidRPr="003F3561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</w:tr>
      <w:tr w:rsidR="00EA159C" w:rsidRPr="009171B0">
        <w:tc>
          <w:tcPr>
            <w:tcW w:w="1544" w:type="dxa"/>
          </w:tcPr>
          <w:p w:rsidR="00EA159C" w:rsidRDefault="00EA159C" w:rsidP="00970985">
            <w:pPr>
              <w:rPr>
                <w:lang w:val="uk-UA"/>
              </w:rPr>
            </w:pPr>
            <w:r>
              <w:rPr>
                <w:lang w:val="uk-UA"/>
              </w:rPr>
              <w:t>ВК 17</w:t>
            </w:r>
          </w:p>
        </w:tc>
        <w:tc>
          <w:tcPr>
            <w:tcW w:w="348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48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48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348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49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4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4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4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4" w:type="dxa"/>
          </w:tcPr>
          <w:p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3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5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7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5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3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6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4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3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3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3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57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95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8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88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53" w:type="dxa"/>
          </w:tcPr>
          <w:p w:rsidR="00EA159C" w:rsidRPr="00A2245E" w:rsidRDefault="00EA159C" w:rsidP="00970985">
            <w:pPr>
              <w:jc w:val="center"/>
              <w:rPr>
                <w:b/>
                <w:bCs/>
                <w:lang w:val="uk-UA"/>
              </w:rPr>
            </w:pPr>
          </w:p>
        </w:tc>
      </w:tr>
    </w:tbl>
    <w:p w:rsidR="00EA159C" w:rsidRPr="003E3777" w:rsidRDefault="00EA159C" w:rsidP="006920B0">
      <w:pPr>
        <w:ind w:firstLine="720"/>
        <w:rPr>
          <w:sz w:val="28"/>
          <w:szCs w:val="28"/>
          <w:lang w:val="uk-UA"/>
        </w:rPr>
      </w:pPr>
    </w:p>
    <w:p w:rsidR="00EA159C" w:rsidRDefault="00EA159C" w:rsidP="007A2B28">
      <w:pPr>
        <w:rPr>
          <w:lang w:val="uk-UA"/>
        </w:rPr>
      </w:pPr>
    </w:p>
    <w:sectPr w:rsidR="00EA159C" w:rsidSect="00F843B4">
      <w:pgSz w:w="16838" w:h="11906" w:orient="landscape"/>
      <w:pgMar w:top="125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</w:rPr>
    </w:lvl>
  </w:abstractNum>
  <w:abstractNum w:abstractNumId="2">
    <w:nsid w:val="00000006"/>
    <w:multiLevelType w:val="multilevel"/>
    <w:tmpl w:val="00000006"/>
    <w:name w:val="WW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>
    <w:nsid w:val="03F5056F"/>
    <w:multiLevelType w:val="hybridMultilevel"/>
    <w:tmpl w:val="5636E8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D010277"/>
    <w:multiLevelType w:val="hybridMultilevel"/>
    <w:tmpl w:val="A5FA1870"/>
    <w:lvl w:ilvl="0" w:tplc="173A839E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8170D8"/>
    <w:multiLevelType w:val="hybridMultilevel"/>
    <w:tmpl w:val="CE0644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A31997"/>
    <w:multiLevelType w:val="hybridMultilevel"/>
    <w:tmpl w:val="F830E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321889"/>
    <w:multiLevelType w:val="hybridMultilevel"/>
    <w:tmpl w:val="A48C34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ED5136"/>
    <w:multiLevelType w:val="hybridMultilevel"/>
    <w:tmpl w:val="A48C34C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5D5392"/>
    <w:multiLevelType w:val="hybridMultilevel"/>
    <w:tmpl w:val="98242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277149A0"/>
    <w:multiLevelType w:val="multilevel"/>
    <w:tmpl w:val="AA0C16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2">
    <w:nsid w:val="2A030300"/>
    <w:multiLevelType w:val="hybridMultilevel"/>
    <w:tmpl w:val="A972F140"/>
    <w:lvl w:ilvl="0" w:tplc="5DCCBB62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3545DD4"/>
    <w:multiLevelType w:val="hybridMultilevel"/>
    <w:tmpl w:val="8BA47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141A56"/>
    <w:multiLevelType w:val="hybridMultilevel"/>
    <w:tmpl w:val="1A3A74E8"/>
    <w:lvl w:ilvl="0" w:tplc="4B30F37E"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441069AA"/>
    <w:multiLevelType w:val="hybridMultilevel"/>
    <w:tmpl w:val="F830E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BA0F0C"/>
    <w:multiLevelType w:val="hybridMultilevel"/>
    <w:tmpl w:val="A5FA1870"/>
    <w:lvl w:ilvl="0" w:tplc="173A839E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2F36FE7"/>
    <w:multiLevelType w:val="hybridMultilevel"/>
    <w:tmpl w:val="892AA5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3E2963"/>
    <w:multiLevelType w:val="hybridMultilevel"/>
    <w:tmpl w:val="08CE2D12"/>
    <w:lvl w:ilvl="0" w:tplc="C344BA64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48A0CDE"/>
    <w:multiLevelType w:val="hybridMultilevel"/>
    <w:tmpl w:val="C4C8C576"/>
    <w:lvl w:ilvl="0" w:tplc="6E0AD6BE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59DA4B5B"/>
    <w:multiLevelType w:val="hybridMultilevel"/>
    <w:tmpl w:val="60DEB5E6"/>
    <w:lvl w:ilvl="0" w:tplc="B80C4068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D04198F"/>
    <w:multiLevelType w:val="hybridMultilevel"/>
    <w:tmpl w:val="6DD2B2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1E6BEB"/>
    <w:multiLevelType w:val="hybridMultilevel"/>
    <w:tmpl w:val="13424D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75088B"/>
    <w:multiLevelType w:val="hybridMultilevel"/>
    <w:tmpl w:val="67CA3A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7203BB"/>
    <w:multiLevelType w:val="hybridMultilevel"/>
    <w:tmpl w:val="767CC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272EC8"/>
    <w:multiLevelType w:val="hybridMultilevel"/>
    <w:tmpl w:val="EE62B6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85C61B0"/>
    <w:multiLevelType w:val="hybridMultilevel"/>
    <w:tmpl w:val="892AA5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C93960"/>
    <w:multiLevelType w:val="hybridMultilevel"/>
    <w:tmpl w:val="8BA47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A27481"/>
    <w:multiLevelType w:val="hybridMultilevel"/>
    <w:tmpl w:val="13424D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6"/>
  </w:num>
  <w:num w:numId="3">
    <w:abstractNumId w:val="17"/>
  </w:num>
  <w:num w:numId="4">
    <w:abstractNumId w:val="10"/>
  </w:num>
  <w:num w:numId="5">
    <w:abstractNumId w:val="14"/>
  </w:num>
  <w:num w:numId="6">
    <w:abstractNumId w:val="0"/>
  </w:num>
  <w:num w:numId="7">
    <w:abstractNumId w:val="1"/>
  </w:num>
  <w:num w:numId="8">
    <w:abstractNumId w:val="18"/>
  </w:num>
  <w:num w:numId="9">
    <w:abstractNumId w:val="4"/>
  </w:num>
  <w:num w:numId="10">
    <w:abstractNumId w:val="21"/>
  </w:num>
  <w:num w:numId="11">
    <w:abstractNumId w:val="3"/>
  </w:num>
  <w:num w:numId="12">
    <w:abstractNumId w:val="6"/>
  </w:num>
  <w:num w:numId="13">
    <w:abstractNumId w:val="24"/>
  </w:num>
  <w:num w:numId="14">
    <w:abstractNumId w:val="25"/>
  </w:num>
  <w:num w:numId="15">
    <w:abstractNumId w:val="12"/>
  </w:num>
  <w:num w:numId="16">
    <w:abstractNumId w:val="20"/>
  </w:num>
  <w:num w:numId="17">
    <w:abstractNumId w:val="15"/>
  </w:num>
  <w:num w:numId="18">
    <w:abstractNumId w:val="7"/>
  </w:num>
  <w:num w:numId="19">
    <w:abstractNumId w:val="28"/>
  </w:num>
  <w:num w:numId="20">
    <w:abstractNumId w:val="22"/>
  </w:num>
  <w:num w:numId="21">
    <w:abstractNumId w:val="27"/>
  </w:num>
  <w:num w:numId="22">
    <w:abstractNumId w:val="13"/>
  </w:num>
  <w:num w:numId="23">
    <w:abstractNumId w:val="19"/>
  </w:num>
  <w:num w:numId="24">
    <w:abstractNumId w:val="9"/>
  </w:num>
  <w:num w:numId="25">
    <w:abstractNumId w:val="23"/>
  </w:num>
  <w:num w:numId="26">
    <w:abstractNumId w:val="8"/>
  </w:num>
  <w:num w:numId="27">
    <w:abstractNumId w:val="26"/>
  </w:num>
  <w:num w:numId="28">
    <w:abstractNumId w:val="2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4552"/>
    <w:rsid w:val="0000271D"/>
    <w:rsid w:val="00004E53"/>
    <w:rsid w:val="000056FB"/>
    <w:rsid w:val="00011C4E"/>
    <w:rsid w:val="00013D1C"/>
    <w:rsid w:val="00014788"/>
    <w:rsid w:val="00020AF6"/>
    <w:rsid w:val="00023317"/>
    <w:rsid w:val="000317F5"/>
    <w:rsid w:val="00032865"/>
    <w:rsid w:val="0003774D"/>
    <w:rsid w:val="00040F7A"/>
    <w:rsid w:val="0004315A"/>
    <w:rsid w:val="00047846"/>
    <w:rsid w:val="0005072C"/>
    <w:rsid w:val="0005692C"/>
    <w:rsid w:val="00056B45"/>
    <w:rsid w:val="00062657"/>
    <w:rsid w:val="00062F5A"/>
    <w:rsid w:val="00064B69"/>
    <w:rsid w:val="000716A3"/>
    <w:rsid w:val="00072D27"/>
    <w:rsid w:val="00073093"/>
    <w:rsid w:val="00073B65"/>
    <w:rsid w:val="00081E3C"/>
    <w:rsid w:val="000847B0"/>
    <w:rsid w:val="0008511A"/>
    <w:rsid w:val="00087CE5"/>
    <w:rsid w:val="00096E77"/>
    <w:rsid w:val="000A10D9"/>
    <w:rsid w:val="000A282B"/>
    <w:rsid w:val="000A4516"/>
    <w:rsid w:val="000A78C0"/>
    <w:rsid w:val="000B320D"/>
    <w:rsid w:val="000C4681"/>
    <w:rsid w:val="000C610A"/>
    <w:rsid w:val="000C6EA6"/>
    <w:rsid w:val="000D1AA0"/>
    <w:rsid w:val="000D1B11"/>
    <w:rsid w:val="000D7D8C"/>
    <w:rsid w:val="000E0EF1"/>
    <w:rsid w:val="000E534D"/>
    <w:rsid w:val="000E7C13"/>
    <w:rsid w:val="000F3E05"/>
    <w:rsid w:val="000F459E"/>
    <w:rsid w:val="00100011"/>
    <w:rsid w:val="00102F8F"/>
    <w:rsid w:val="001038AD"/>
    <w:rsid w:val="00104534"/>
    <w:rsid w:val="0010566A"/>
    <w:rsid w:val="00106C95"/>
    <w:rsid w:val="00111F41"/>
    <w:rsid w:val="00114F50"/>
    <w:rsid w:val="00120B2E"/>
    <w:rsid w:val="0012211D"/>
    <w:rsid w:val="001235F8"/>
    <w:rsid w:val="001354EF"/>
    <w:rsid w:val="00151A09"/>
    <w:rsid w:val="00151DA9"/>
    <w:rsid w:val="001526BA"/>
    <w:rsid w:val="00153DFF"/>
    <w:rsid w:val="00154758"/>
    <w:rsid w:val="001620D5"/>
    <w:rsid w:val="00165D27"/>
    <w:rsid w:val="00166461"/>
    <w:rsid w:val="00171F6D"/>
    <w:rsid w:val="00182228"/>
    <w:rsid w:val="0018481E"/>
    <w:rsid w:val="0019019D"/>
    <w:rsid w:val="001926F8"/>
    <w:rsid w:val="00192C29"/>
    <w:rsid w:val="00195268"/>
    <w:rsid w:val="001A1A7B"/>
    <w:rsid w:val="001A473E"/>
    <w:rsid w:val="001B0C59"/>
    <w:rsid w:val="001B1130"/>
    <w:rsid w:val="001B28AA"/>
    <w:rsid w:val="001B2DD7"/>
    <w:rsid w:val="001B38D6"/>
    <w:rsid w:val="001B453A"/>
    <w:rsid w:val="001B4CB1"/>
    <w:rsid w:val="001B4F40"/>
    <w:rsid w:val="001B74F1"/>
    <w:rsid w:val="001B7CD6"/>
    <w:rsid w:val="001C27BA"/>
    <w:rsid w:val="001C37EB"/>
    <w:rsid w:val="001D06DA"/>
    <w:rsid w:val="001E4D99"/>
    <w:rsid w:val="001E5D99"/>
    <w:rsid w:val="001F6574"/>
    <w:rsid w:val="001F7C8D"/>
    <w:rsid w:val="00212235"/>
    <w:rsid w:val="002154DD"/>
    <w:rsid w:val="00215677"/>
    <w:rsid w:val="002200D1"/>
    <w:rsid w:val="00221C4B"/>
    <w:rsid w:val="00232E8E"/>
    <w:rsid w:val="00234CE5"/>
    <w:rsid w:val="0023672E"/>
    <w:rsid w:val="002402AA"/>
    <w:rsid w:val="00241FA9"/>
    <w:rsid w:val="0024221B"/>
    <w:rsid w:val="00243592"/>
    <w:rsid w:val="00246093"/>
    <w:rsid w:val="002508DC"/>
    <w:rsid w:val="002513F1"/>
    <w:rsid w:val="00251B5C"/>
    <w:rsid w:val="00254900"/>
    <w:rsid w:val="002624FE"/>
    <w:rsid w:val="0026617F"/>
    <w:rsid w:val="00273F71"/>
    <w:rsid w:val="002767C9"/>
    <w:rsid w:val="0028118A"/>
    <w:rsid w:val="0028289A"/>
    <w:rsid w:val="0029168B"/>
    <w:rsid w:val="00292686"/>
    <w:rsid w:val="00293F63"/>
    <w:rsid w:val="002949F3"/>
    <w:rsid w:val="002960F0"/>
    <w:rsid w:val="00296BF7"/>
    <w:rsid w:val="002A2944"/>
    <w:rsid w:val="002A3B6A"/>
    <w:rsid w:val="002A6904"/>
    <w:rsid w:val="002B07F1"/>
    <w:rsid w:val="002B30DE"/>
    <w:rsid w:val="002B466C"/>
    <w:rsid w:val="002B4F18"/>
    <w:rsid w:val="002C6E6A"/>
    <w:rsid w:val="002D427C"/>
    <w:rsid w:val="002D70A5"/>
    <w:rsid w:val="002E0563"/>
    <w:rsid w:val="002E0ADF"/>
    <w:rsid w:val="002E16F5"/>
    <w:rsid w:val="002F0B77"/>
    <w:rsid w:val="002F4D2A"/>
    <w:rsid w:val="002F5740"/>
    <w:rsid w:val="003005B7"/>
    <w:rsid w:val="00300802"/>
    <w:rsid w:val="00307000"/>
    <w:rsid w:val="003131DF"/>
    <w:rsid w:val="00316B96"/>
    <w:rsid w:val="00322367"/>
    <w:rsid w:val="0032694C"/>
    <w:rsid w:val="003329D7"/>
    <w:rsid w:val="00337089"/>
    <w:rsid w:val="00344B32"/>
    <w:rsid w:val="003463E0"/>
    <w:rsid w:val="003474CF"/>
    <w:rsid w:val="0035560F"/>
    <w:rsid w:val="00361136"/>
    <w:rsid w:val="00366133"/>
    <w:rsid w:val="003708B7"/>
    <w:rsid w:val="00371B08"/>
    <w:rsid w:val="003735D8"/>
    <w:rsid w:val="0038125A"/>
    <w:rsid w:val="00381A71"/>
    <w:rsid w:val="00385521"/>
    <w:rsid w:val="003930D1"/>
    <w:rsid w:val="00394367"/>
    <w:rsid w:val="00395BB7"/>
    <w:rsid w:val="00397479"/>
    <w:rsid w:val="00397C0E"/>
    <w:rsid w:val="003A3422"/>
    <w:rsid w:val="003A3790"/>
    <w:rsid w:val="003A7996"/>
    <w:rsid w:val="003B0E3A"/>
    <w:rsid w:val="003B2AD9"/>
    <w:rsid w:val="003B426E"/>
    <w:rsid w:val="003B4822"/>
    <w:rsid w:val="003C4F40"/>
    <w:rsid w:val="003C7169"/>
    <w:rsid w:val="003E0C8F"/>
    <w:rsid w:val="003E21D9"/>
    <w:rsid w:val="003E28DA"/>
    <w:rsid w:val="003E3777"/>
    <w:rsid w:val="003E7893"/>
    <w:rsid w:val="003F23E3"/>
    <w:rsid w:val="003F3561"/>
    <w:rsid w:val="00400298"/>
    <w:rsid w:val="00403644"/>
    <w:rsid w:val="00403A90"/>
    <w:rsid w:val="004052C3"/>
    <w:rsid w:val="0041106E"/>
    <w:rsid w:val="00421877"/>
    <w:rsid w:val="004224F0"/>
    <w:rsid w:val="00423E41"/>
    <w:rsid w:val="0043178E"/>
    <w:rsid w:val="004332C0"/>
    <w:rsid w:val="00434874"/>
    <w:rsid w:val="004464BF"/>
    <w:rsid w:val="00446B05"/>
    <w:rsid w:val="00454895"/>
    <w:rsid w:val="004563D4"/>
    <w:rsid w:val="00460012"/>
    <w:rsid w:val="004605FE"/>
    <w:rsid w:val="0046412F"/>
    <w:rsid w:val="004701E7"/>
    <w:rsid w:val="004704F5"/>
    <w:rsid w:val="00470520"/>
    <w:rsid w:val="0047139C"/>
    <w:rsid w:val="0047256D"/>
    <w:rsid w:val="004767DE"/>
    <w:rsid w:val="004803B5"/>
    <w:rsid w:val="004848FF"/>
    <w:rsid w:val="00485B9E"/>
    <w:rsid w:val="004875A1"/>
    <w:rsid w:val="004906B1"/>
    <w:rsid w:val="0049218A"/>
    <w:rsid w:val="004A05A9"/>
    <w:rsid w:val="004A155A"/>
    <w:rsid w:val="004A17D6"/>
    <w:rsid w:val="004A34A7"/>
    <w:rsid w:val="004A3FFA"/>
    <w:rsid w:val="004A7A0E"/>
    <w:rsid w:val="004B1A66"/>
    <w:rsid w:val="004B29E1"/>
    <w:rsid w:val="004B43D6"/>
    <w:rsid w:val="004B5F0F"/>
    <w:rsid w:val="004C2118"/>
    <w:rsid w:val="004D026D"/>
    <w:rsid w:val="004D7A5E"/>
    <w:rsid w:val="004E18C6"/>
    <w:rsid w:val="004F2ADD"/>
    <w:rsid w:val="004F613E"/>
    <w:rsid w:val="00506A9F"/>
    <w:rsid w:val="00510C41"/>
    <w:rsid w:val="0051120E"/>
    <w:rsid w:val="00512788"/>
    <w:rsid w:val="005203E2"/>
    <w:rsid w:val="005217AD"/>
    <w:rsid w:val="005329D6"/>
    <w:rsid w:val="005521AD"/>
    <w:rsid w:val="005552B3"/>
    <w:rsid w:val="00556DC5"/>
    <w:rsid w:val="00556FAE"/>
    <w:rsid w:val="00561179"/>
    <w:rsid w:val="00562689"/>
    <w:rsid w:val="00566B17"/>
    <w:rsid w:val="005705CE"/>
    <w:rsid w:val="00570EF4"/>
    <w:rsid w:val="005713BA"/>
    <w:rsid w:val="00571880"/>
    <w:rsid w:val="00572FA4"/>
    <w:rsid w:val="00574197"/>
    <w:rsid w:val="00576502"/>
    <w:rsid w:val="00576507"/>
    <w:rsid w:val="00576E55"/>
    <w:rsid w:val="005808C8"/>
    <w:rsid w:val="00582111"/>
    <w:rsid w:val="00584B0A"/>
    <w:rsid w:val="0058554A"/>
    <w:rsid w:val="0058563D"/>
    <w:rsid w:val="00586652"/>
    <w:rsid w:val="005866AB"/>
    <w:rsid w:val="005869F3"/>
    <w:rsid w:val="00586AB7"/>
    <w:rsid w:val="00587B37"/>
    <w:rsid w:val="00590E42"/>
    <w:rsid w:val="005916A4"/>
    <w:rsid w:val="00591DF4"/>
    <w:rsid w:val="00593997"/>
    <w:rsid w:val="005A03EC"/>
    <w:rsid w:val="005A0A03"/>
    <w:rsid w:val="005A4B87"/>
    <w:rsid w:val="005A6D63"/>
    <w:rsid w:val="005B03B5"/>
    <w:rsid w:val="005B16D5"/>
    <w:rsid w:val="005B3B46"/>
    <w:rsid w:val="005B57D1"/>
    <w:rsid w:val="005B745B"/>
    <w:rsid w:val="005C2FB3"/>
    <w:rsid w:val="005C3060"/>
    <w:rsid w:val="005C6F46"/>
    <w:rsid w:val="005D4552"/>
    <w:rsid w:val="005E1C22"/>
    <w:rsid w:val="005E4E85"/>
    <w:rsid w:val="005E6E17"/>
    <w:rsid w:val="005F7DA8"/>
    <w:rsid w:val="0060129B"/>
    <w:rsid w:val="006018AE"/>
    <w:rsid w:val="00606FD0"/>
    <w:rsid w:val="00607348"/>
    <w:rsid w:val="006102E2"/>
    <w:rsid w:val="00610940"/>
    <w:rsid w:val="00616EB4"/>
    <w:rsid w:val="00620A5D"/>
    <w:rsid w:val="00625C7F"/>
    <w:rsid w:val="00625CB3"/>
    <w:rsid w:val="00626343"/>
    <w:rsid w:val="00634614"/>
    <w:rsid w:val="00637AFD"/>
    <w:rsid w:val="00637F7D"/>
    <w:rsid w:val="00641B50"/>
    <w:rsid w:val="00642C8C"/>
    <w:rsid w:val="00646F25"/>
    <w:rsid w:val="00654212"/>
    <w:rsid w:val="00655556"/>
    <w:rsid w:val="00660DF4"/>
    <w:rsid w:val="00661C20"/>
    <w:rsid w:val="00663D10"/>
    <w:rsid w:val="006649AD"/>
    <w:rsid w:val="0066726F"/>
    <w:rsid w:val="00676B96"/>
    <w:rsid w:val="006809EA"/>
    <w:rsid w:val="006868FE"/>
    <w:rsid w:val="0069120D"/>
    <w:rsid w:val="006920B0"/>
    <w:rsid w:val="00692E09"/>
    <w:rsid w:val="00694C19"/>
    <w:rsid w:val="00696FE5"/>
    <w:rsid w:val="006A395D"/>
    <w:rsid w:val="006B07AB"/>
    <w:rsid w:val="006B162C"/>
    <w:rsid w:val="006B4963"/>
    <w:rsid w:val="006B5202"/>
    <w:rsid w:val="006B6503"/>
    <w:rsid w:val="006C471D"/>
    <w:rsid w:val="006C5129"/>
    <w:rsid w:val="006C676F"/>
    <w:rsid w:val="006D3471"/>
    <w:rsid w:val="006D7713"/>
    <w:rsid w:val="006E01AF"/>
    <w:rsid w:val="006E0ED4"/>
    <w:rsid w:val="006E1CFA"/>
    <w:rsid w:val="006E2DC9"/>
    <w:rsid w:val="006E36EA"/>
    <w:rsid w:val="006E3797"/>
    <w:rsid w:val="006F03B9"/>
    <w:rsid w:val="006F270C"/>
    <w:rsid w:val="006F30C1"/>
    <w:rsid w:val="006F7019"/>
    <w:rsid w:val="00703337"/>
    <w:rsid w:val="007038CC"/>
    <w:rsid w:val="00704016"/>
    <w:rsid w:val="00707DD3"/>
    <w:rsid w:val="00711AD9"/>
    <w:rsid w:val="00723B11"/>
    <w:rsid w:val="007304D4"/>
    <w:rsid w:val="00743F4C"/>
    <w:rsid w:val="00750896"/>
    <w:rsid w:val="00754DFD"/>
    <w:rsid w:val="0075602E"/>
    <w:rsid w:val="00760416"/>
    <w:rsid w:val="00761746"/>
    <w:rsid w:val="00761A9B"/>
    <w:rsid w:val="007643A8"/>
    <w:rsid w:val="0076596F"/>
    <w:rsid w:val="00770914"/>
    <w:rsid w:val="007753FC"/>
    <w:rsid w:val="00786134"/>
    <w:rsid w:val="0078719E"/>
    <w:rsid w:val="00791424"/>
    <w:rsid w:val="00791B40"/>
    <w:rsid w:val="00793A71"/>
    <w:rsid w:val="00795C34"/>
    <w:rsid w:val="007972F2"/>
    <w:rsid w:val="007A2B28"/>
    <w:rsid w:val="007A6431"/>
    <w:rsid w:val="007C07A0"/>
    <w:rsid w:val="007C09A6"/>
    <w:rsid w:val="007C13F1"/>
    <w:rsid w:val="007C5B59"/>
    <w:rsid w:val="007D039E"/>
    <w:rsid w:val="007D0BD3"/>
    <w:rsid w:val="007D2AE4"/>
    <w:rsid w:val="007D3D29"/>
    <w:rsid w:val="007E7949"/>
    <w:rsid w:val="007F091B"/>
    <w:rsid w:val="007F4522"/>
    <w:rsid w:val="00803774"/>
    <w:rsid w:val="008049B7"/>
    <w:rsid w:val="008126C3"/>
    <w:rsid w:val="00813100"/>
    <w:rsid w:val="00815D79"/>
    <w:rsid w:val="008234A0"/>
    <w:rsid w:val="0083364E"/>
    <w:rsid w:val="0084177D"/>
    <w:rsid w:val="00843B27"/>
    <w:rsid w:val="00844BEA"/>
    <w:rsid w:val="00850F27"/>
    <w:rsid w:val="00857B8C"/>
    <w:rsid w:val="008616F7"/>
    <w:rsid w:val="00862F11"/>
    <w:rsid w:val="00871E2B"/>
    <w:rsid w:val="0087208B"/>
    <w:rsid w:val="008730FE"/>
    <w:rsid w:val="00875FB4"/>
    <w:rsid w:val="00877D52"/>
    <w:rsid w:val="008812BA"/>
    <w:rsid w:val="008813B0"/>
    <w:rsid w:val="00883E2C"/>
    <w:rsid w:val="00890F1E"/>
    <w:rsid w:val="0089164A"/>
    <w:rsid w:val="008920E3"/>
    <w:rsid w:val="008A4D7C"/>
    <w:rsid w:val="008A5C9F"/>
    <w:rsid w:val="008A6855"/>
    <w:rsid w:val="008C004A"/>
    <w:rsid w:val="008C1F89"/>
    <w:rsid w:val="008C2470"/>
    <w:rsid w:val="008F1E83"/>
    <w:rsid w:val="008F735D"/>
    <w:rsid w:val="00904620"/>
    <w:rsid w:val="009134E9"/>
    <w:rsid w:val="00915034"/>
    <w:rsid w:val="00916BF5"/>
    <w:rsid w:val="009171B0"/>
    <w:rsid w:val="0091787E"/>
    <w:rsid w:val="00920837"/>
    <w:rsid w:val="00922CB0"/>
    <w:rsid w:val="0092377F"/>
    <w:rsid w:val="00923E8B"/>
    <w:rsid w:val="00924053"/>
    <w:rsid w:val="009264B3"/>
    <w:rsid w:val="00937ED1"/>
    <w:rsid w:val="009404FE"/>
    <w:rsid w:val="00947E2C"/>
    <w:rsid w:val="00957CA8"/>
    <w:rsid w:val="0096342B"/>
    <w:rsid w:val="00964715"/>
    <w:rsid w:val="00967118"/>
    <w:rsid w:val="00967393"/>
    <w:rsid w:val="00970985"/>
    <w:rsid w:val="009851C9"/>
    <w:rsid w:val="00992069"/>
    <w:rsid w:val="00995CCA"/>
    <w:rsid w:val="009B137E"/>
    <w:rsid w:val="009B1609"/>
    <w:rsid w:val="009B19C6"/>
    <w:rsid w:val="009B362A"/>
    <w:rsid w:val="009B4824"/>
    <w:rsid w:val="009B5948"/>
    <w:rsid w:val="009C0149"/>
    <w:rsid w:val="009C5689"/>
    <w:rsid w:val="009D0A59"/>
    <w:rsid w:val="009D30DF"/>
    <w:rsid w:val="009E00C7"/>
    <w:rsid w:val="009E043C"/>
    <w:rsid w:val="009E06CB"/>
    <w:rsid w:val="009E070B"/>
    <w:rsid w:val="009E17FB"/>
    <w:rsid w:val="009E5939"/>
    <w:rsid w:val="009F2295"/>
    <w:rsid w:val="009F3F67"/>
    <w:rsid w:val="009F69F1"/>
    <w:rsid w:val="00A019BE"/>
    <w:rsid w:val="00A051A7"/>
    <w:rsid w:val="00A06154"/>
    <w:rsid w:val="00A1055F"/>
    <w:rsid w:val="00A15658"/>
    <w:rsid w:val="00A16E9D"/>
    <w:rsid w:val="00A2080C"/>
    <w:rsid w:val="00A219EF"/>
    <w:rsid w:val="00A2245E"/>
    <w:rsid w:val="00A27E46"/>
    <w:rsid w:val="00A33461"/>
    <w:rsid w:val="00A462EE"/>
    <w:rsid w:val="00A53014"/>
    <w:rsid w:val="00A535DF"/>
    <w:rsid w:val="00A53BED"/>
    <w:rsid w:val="00A56944"/>
    <w:rsid w:val="00A61987"/>
    <w:rsid w:val="00A71ABF"/>
    <w:rsid w:val="00A74062"/>
    <w:rsid w:val="00A75B1F"/>
    <w:rsid w:val="00A81530"/>
    <w:rsid w:val="00A83CF5"/>
    <w:rsid w:val="00A861AC"/>
    <w:rsid w:val="00A90325"/>
    <w:rsid w:val="00AA04D5"/>
    <w:rsid w:val="00AA1D71"/>
    <w:rsid w:val="00AA3314"/>
    <w:rsid w:val="00AB0897"/>
    <w:rsid w:val="00AB1D21"/>
    <w:rsid w:val="00AB5575"/>
    <w:rsid w:val="00AB6415"/>
    <w:rsid w:val="00AC3C51"/>
    <w:rsid w:val="00AC5FFD"/>
    <w:rsid w:val="00AC77BC"/>
    <w:rsid w:val="00AD51E0"/>
    <w:rsid w:val="00AD56BD"/>
    <w:rsid w:val="00AE092B"/>
    <w:rsid w:val="00AE1746"/>
    <w:rsid w:val="00AE48D3"/>
    <w:rsid w:val="00AE4A64"/>
    <w:rsid w:val="00AF068E"/>
    <w:rsid w:val="00AF0E48"/>
    <w:rsid w:val="00AF24B8"/>
    <w:rsid w:val="00AF7A04"/>
    <w:rsid w:val="00B003DE"/>
    <w:rsid w:val="00B03157"/>
    <w:rsid w:val="00B03F99"/>
    <w:rsid w:val="00B04264"/>
    <w:rsid w:val="00B07DEE"/>
    <w:rsid w:val="00B116CB"/>
    <w:rsid w:val="00B13DDB"/>
    <w:rsid w:val="00B244D6"/>
    <w:rsid w:val="00B300C0"/>
    <w:rsid w:val="00B3057A"/>
    <w:rsid w:val="00B338CD"/>
    <w:rsid w:val="00B339D6"/>
    <w:rsid w:val="00B35940"/>
    <w:rsid w:val="00B400F8"/>
    <w:rsid w:val="00B5091E"/>
    <w:rsid w:val="00B53091"/>
    <w:rsid w:val="00B53350"/>
    <w:rsid w:val="00B5557A"/>
    <w:rsid w:val="00B61366"/>
    <w:rsid w:val="00B649CC"/>
    <w:rsid w:val="00B72126"/>
    <w:rsid w:val="00B72420"/>
    <w:rsid w:val="00B72CD9"/>
    <w:rsid w:val="00B74B73"/>
    <w:rsid w:val="00B755EC"/>
    <w:rsid w:val="00B761AC"/>
    <w:rsid w:val="00B824F4"/>
    <w:rsid w:val="00B85CE4"/>
    <w:rsid w:val="00B862ED"/>
    <w:rsid w:val="00B90F17"/>
    <w:rsid w:val="00B95A3C"/>
    <w:rsid w:val="00BB05BB"/>
    <w:rsid w:val="00BB54BC"/>
    <w:rsid w:val="00BC4A22"/>
    <w:rsid w:val="00BD1681"/>
    <w:rsid w:val="00BD279D"/>
    <w:rsid w:val="00BD309E"/>
    <w:rsid w:val="00BD6286"/>
    <w:rsid w:val="00BE1C9C"/>
    <w:rsid w:val="00C03B81"/>
    <w:rsid w:val="00C04070"/>
    <w:rsid w:val="00C04A20"/>
    <w:rsid w:val="00C05A2C"/>
    <w:rsid w:val="00C05DB1"/>
    <w:rsid w:val="00C06790"/>
    <w:rsid w:val="00C06E49"/>
    <w:rsid w:val="00C113D2"/>
    <w:rsid w:val="00C11A0C"/>
    <w:rsid w:val="00C221AD"/>
    <w:rsid w:val="00C246CC"/>
    <w:rsid w:val="00C27258"/>
    <w:rsid w:val="00C3043F"/>
    <w:rsid w:val="00C40E05"/>
    <w:rsid w:val="00C436D3"/>
    <w:rsid w:val="00C43C75"/>
    <w:rsid w:val="00C44D66"/>
    <w:rsid w:val="00C45EEB"/>
    <w:rsid w:val="00C5258D"/>
    <w:rsid w:val="00C54FF6"/>
    <w:rsid w:val="00C57A2F"/>
    <w:rsid w:val="00C61998"/>
    <w:rsid w:val="00C62272"/>
    <w:rsid w:val="00C64656"/>
    <w:rsid w:val="00C71558"/>
    <w:rsid w:val="00C7682A"/>
    <w:rsid w:val="00C818D7"/>
    <w:rsid w:val="00C83270"/>
    <w:rsid w:val="00C83C09"/>
    <w:rsid w:val="00C86D7F"/>
    <w:rsid w:val="00C870D0"/>
    <w:rsid w:val="00C90CA4"/>
    <w:rsid w:val="00C94F82"/>
    <w:rsid w:val="00C96739"/>
    <w:rsid w:val="00CA2856"/>
    <w:rsid w:val="00CB53AA"/>
    <w:rsid w:val="00CC039D"/>
    <w:rsid w:val="00CC132A"/>
    <w:rsid w:val="00CD0019"/>
    <w:rsid w:val="00CD02A8"/>
    <w:rsid w:val="00CD05E9"/>
    <w:rsid w:val="00CD2993"/>
    <w:rsid w:val="00CD2DD6"/>
    <w:rsid w:val="00CD451A"/>
    <w:rsid w:val="00CE1CDE"/>
    <w:rsid w:val="00CE3179"/>
    <w:rsid w:val="00CE3948"/>
    <w:rsid w:val="00CE5107"/>
    <w:rsid w:val="00CE5DD8"/>
    <w:rsid w:val="00CE5EEE"/>
    <w:rsid w:val="00CF2835"/>
    <w:rsid w:val="00CF5065"/>
    <w:rsid w:val="00D07AEE"/>
    <w:rsid w:val="00D1049A"/>
    <w:rsid w:val="00D10782"/>
    <w:rsid w:val="00D10BBB"/>
    <w:rsid w:val="00D11373"/>
    <w:rsid w:val="00D13CF9"/>
    <w:rsid w:val="00D21063"/>
    <w:rsid w:val="00D2140C"/>
    <w:rsid w:val="00D259B0"/>
    <w:rsid w:val="00D26EAA"/>
    <w:rsid w:val="00D27C55"/>
    <w:rsid w:val="00D319F3"/>
    <w:rsid w:val="00D32157"/>
    <w:rsid w:val="00D3394F"/>
    <w:rsid w:val="00D354C6"/>
    <w:rsid w:val="00D422A4"/>
    <w:rsid w:val="00D557B1"/>
    <w:rsid w:val="00D558CE"/>
    <w:rsid w:val="00D55EFB"/>
    <w:rsid w:val="00D60559"/>
    <w:rsid w:val="00D60B5B"/>
    <w:rsid w:val="00D62BD9"/>
    <w:rsid w:val="00D81137"/>
    <w:rsid w:val="00D82FE9"/>
    <w:rsid w:val="00D839F3"/>
    <w:rsid w:val="00D90125"/>
    <w:rsid w:val="00D90D8E"/>
    <w:rsid w:val="00D90F53"/>
    <w:rsid w:val="00D96155"/>
    <w:rsid w:val="00D97C17"/>
    <w:rsid w:val="00DA674B"/>
    <w:rsid w:val="00DA7C1C"/>
    <w:rsid w:val="00DB23EC"/>
    <w:rsid w:val="00DB7D1C"/>
    <w:rsid w:val="00DC00A7"/>
    <w:rsid w:val="00DC09A2"/>
    <w:rsid w:val="00DC249C"/>
    <w:rsid w:val="00DD3C3E"/>
    <w:rsid w:val="00DD3F39"/>
    <w:rsid w:val="00DD49AF"/>
    <w:rsid w:val="00DE6DD6"/>
    <w:rsid w:val="00DF1BC2"/>
    <w:rsid w:val="00DF37DD"/>
    <w:rsid w:val="00DF461F"/>
    <w:rsid w:val="00E0589C"/>
    <w:rsid w:val="00E111EC"/>
    <w:rsid w:val="00E17F27"/>
    <w:rsid w:val="00E22CC9"/>
    <w:rsid w:val="00E30B45"/>
    <w:rsid w:val="00E3245D"/>
    <w:rsid w:val="00E46F2D"/>
    <w:rsid w:val="00E524A7"/>
    <w:rsid w:val="00E54D7C"/>
    <w:rsid w:val="00E60591"/>
    <w:rsid w:val="00E61868"/>
    <w:rsid w:val="00E677C0"/>
    <w:rsid w:val="00E718AD"/>
    <w:rsid w:val="00E74137"/>
    <w:rsid w:val="00E754DB"/>
    <w:rsid w:val="00E77653"/>
    <w:rsid w:val="00E9254E"/>
    <w:rsid w:val="00E9366A"/>
    <w:rsid w:val="00E967E8"/>
    <w:rsid w:val="00E978F9"/>
    <w:rsid w:val="00EA159C"/>
    <w:rsid w:val="00EA2263"/>
    <w:rsid w:val="00EB15E3"/>
    <w:rsid w:val="00EB38C6"/>
    <w:rsid w:val="00EC7132"/>
    <w:rsid w:val="00ED350E"/>
    <w:rsid w:val="00EE4425"/>
    <w:rsid w:val="00EE5284"/>
    <w:rsid w:val="00EF1327"/>
    <w:rsid w:val="00EF1481"/>
    <w:rsid w:val="00EF3117"/>
    <w:rsid w:val="00EF4E73"/>
    <w:rsid w:val="00EF6361"/>
    <w:rsid w:val="00F04575"/>
    <w:rsid w:val="00F058EB"/>
    <w:rsid w:val="00F1043D"/>
    <w:rsid w:val="00F11A26"/>
    <w:rsid w:val="00F13D18"/>
    <w:rsid w:val="00F14C37"/>
    <w:rsid w:val="00F17179"/>
    <w:rsid w:val="00F220EF"/>
    <w:rsid w:val="00F22FAB"/>
    <w:rsid w:val="00F27537"/>
    <w:rsid w:val="00F405F1"/>
    <w:rsid w:val="00F42920"/>
    <w:rsid w:val="00F44C1A"/>
    <w:rsid w:val="00F476EF"/>
    <w:rsid w:val="00F5116D"/>
    <w:rsid w:val="00F51B46"/>
    <w:rsid w:val="00F51C21"/>
    <w:rsid w:val="00F60F8A"/>
    <w:rsid w:val="00F65329"/>
    <w:rsid w:val="00F67D85"/>
    <w:rsid w:val="00F71BF8"/>
    <w:rsid w:val="00F76D89"/>
    <w:rsid w:val="00F80958"/>
    <w:rsid w:val="00F843B4"/>
    <w:rsid w:val="00F85A87"/>
    <w:rsid w:val="00F8761D"/>
    <w:rsid w:val="00F877A0"/>
    <w:rsid w:val="00F923BD"/>
    <w:rsid w:val="00F94E3F"/>
    <w:rsid w:val="00FA0B1A"/>
    <w:rsid w:val="00FA2598"/>
    <w:rsid w:val="00FA518B"/>
    <w:rsid w:val="00FA68B0"/>
    <w:rsid w:val="00FA71D5"/>
    <w:rsid w:val="00FA7CAB"/>
    <w:rsid w:val="00FB4804"/>
    <w:rsid w:val="00FB4AD7"/>
    <w:rsid w:val="00FB5BF2"/>
    <w:rsid w:val="00FC362C"/>
    <w:rsid w:val="00FC687B"/>
    <w:rsid w:val="00FD0675"/>
    <w:rsid w:val="00FD06C0"/>
    <w:rsid w:val="00FD2DE3"/>
    <w:rsid w:val="00FD49CB"/>
    <w:rsid w:val="00FD5EB0"/>
    <w:rsid w:val="00FE4ECB"/>
    <w:rsid w:val="00FE717A"/>
    <w:rsid w:val="00FF2CAB"/>
    <w:rsid w:val="00FF4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Arial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Normal">
    <w:name w:val="Normal"/>
    <w:qFormat/>
    <w:rsid w:val="005D4552"/>
    <w:rPr>
      <w:rFonts w:eastAsia="MS Mincho" w:cs="Times New Roman"/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A17D6"/>
    <w:pPr>
      <w:keepNext/>
      <w:spacing w:before="240" w:after="60"/>
      <w:outlineLvl w:val="0"/>
    </w:pPr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A17D6"/>
    <w:pPr>
      <w:keepNext/>
      <w:spacing w:before="240" w:after="60"/>
      <w:outlineLvl w:val="1"/>
    </w:pPr>
    <w:rPr>
      <w:rFonts w:ascii="Cambria" w:eastAsia="Times New Roman" w:hAnsi="Cambria" w:cs="Cambria"/>
      <w:b/>
      <w:bCs/>
      <w:i/>
      <w:iCs/>
    </w:rPr>
  </w:style>
  <w:style w:type="paragraph" w:styleId="Heading3">
    <w:name w:val="heading 3"/>
    <w:aliases w:val="Основной"/>
    <w:basedOn w:val="Normal"/>
    <w:next w:val="Normal"/>
    <w:link w:val="Heading3Char"/>
    <w:uiPriority w:val="99"/>
    <w:qFormat/>
    <w:rsid w:val="004A17D6"/>
    <w:pPr>
      <w:widowControl w:val="0"/>
      <w:jc w:val="both"/>
      <w:outlineLvl w:val="2"/>
    </w:pPr>
    <w:rPr>
      <w:rFonts w:eastAsia="Times New Roman"/>
      <w:color w:val="000000"/>
      <w:lang w:val="uk-UA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A17D6"/>
    <w:pPr>
      <w:keepNext/>
      <w:spacing w:before="240" w:after="60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rsid w:val="004A17D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4A17D6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4A17D6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4A17D6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4A17D6"/>
    <w:pPr>
      <w:spacing w:before="240" w:after="60"/>
      <w:outlineLvl w:val="8"/>
    </w:pPr>
    <w:rPr>
      <w:rFonts w:ascii="Cambria" w:eastAsia="Times New Roman" w:hAnsi="Cambria" w:cs="Cambria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A17D6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4A17D6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aliases w:val="Основной Char"/>
    <w:basedOn w:val="DefaultParagraphFont"/>
    <w:link w:val="Heading3"/>
    <w:uiPriority w:val="99"/>
    <w:locked/>
    <w:rsid w:val="004A17D6"/>
    <w:rPr>
      <w:rFonts w:ascii="Times New Roman" w:hAnsi="Times New Roman" w:cs="Times New Roman"/>
      <w:color w:val="000000"/>
      <w:sz w:val="26"/>
      <w:szCs w:val="26"/>
      <w:lang w:val="uk-UA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4A17D6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4A17D6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4A17D6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4A17D6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4A17D6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4A17D6"/>
    <w:rPr>
      <w:rFonts w:ascii="Cambria" w:hAnsi="Cambria" w:cs="Cambria"/>
    </w:rPr>
  </w:style>
  <w:style w:type="paragraph" w:styleId="Title">
    <w:name w:val="Title"/>
    <w:basedOn w:val="Normal"/>
    <w:next w:val="Normal"/>
    <w:link w:val="TitleChar"/>
    <w:uiPriority w:val="99"/>
    <w:qFormat/>
    <w:rsid w:val="004A17D6"/>
    <w:pPr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4A17D6"/>
    <w:rPr>
      <w:rFonts w:ascii="Cambria" w:hAnsi="Cambria" w:cs="Cambria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99"/>
    <w:qFormat/>
    <w:rsid w:val="004A17D6"/>
    <w:pPr>
      <w:spacing w:after="60"/>
      <w:jc w:val="center"/>
      <w:outlineLvl w:val="1"/>
    </w:pPr>
    <w:rPr>
      <w:rFonts w:ascii="Cambria" w:eastAsia="Times New Roman" w:hAnsi="Cambria" w:cs="Cambri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4A17D6"/>
    <w:rPr>
      <w:rFonts w:ascii="Cambria" w:hAnsi="Cambria" w:cs="Cambria"/>
      <w:sz w:val="24"/>
      <w:szCs w:val="24"/>
    </w:rPr>
  </w:style>
  <w:style w:type="character" w:styleId="Strong">
    <w:name w:val="Strong"/>
    <w:basedOn w:val="DefaultParagraphFont"/>
    <w:uiPriority w:val="99"/>
    <w:qFormat/>
    <w:rsid w:val="004A17D6"/>
    <w:rPr>
      <w:b/>
      <w:bCs/>
    </w:rPr>
  </w:style>
  <w:style w:type="character" w:styleId="Emphasis">
    <w:name w:val="Emphasis"/>
    <w:basedOn w:val="DefaultParagraphFont"/>
    <w:uiPriority w:val="99"/>
    <w:qFormat/>
    <w:rsid w:val="004A17D6"/>
    <w:rPr>
      <w:rFonts w:ascii="Calibri" w:hAnsi="Calibri" w:cs="Calibri"/>
      <w:b/>
      <w:bCs/>
      <w:i/>
      <w:iCs/>
    </w:rPr>
  </w:style>
  <w:style w:type="paragraph" w:styleId="NoSpacing">
    <w:name w:val="No Spacing"/>
    <w:basedOn w:val="Normal"/>
    <w:uiPriority w:val="99"/>
    <w:qFormat/>
    <w:rsid w:val="004A17D6"/>
  </w:style>
  <w:style w:type="paragraph" w:styleId="ListParagraph">
    <w:name w:val="List Paragraph"/>
    <w:basedOn w:val="Normal"/>
    <w:uiPriority w:val="99"/>
    <w:qFormat/>
    <w:rsid w:val="004A17D6"/>
    <w:pPr>
      <w:ind w:left="720"/>
    </w:pPr>
  </w:style>
  <w:style w:type="paragraph" w:styleId="Quote">
    <w:name w:val="Quote"/>
    <w:basedOn w:val="Normal"/>
    <w:next w:val="Normal"/>
    <w:link w:val="QuoteChar"/>
    <w:uiPriority w:val="99"/>
    <w:qFormat/>
    <w:rsid w:val="004A17D6"/>
    <w:rPr>
      <w:i/>
      <w:iCs/>
    </w:rPr>
  </w:style>
  <w:style w:type="character" w:customStyle="1" w:styleId="QuoteChar">
    <w:name w:val="Quote Char"/>
    <w:basedOn w:val="DefaultParagraphFont"/>
    <w:link w:val="Quote"/>
    <w:uiPriority w:val="99"/>
    <w:locked/>
    <w:rsid w:val="004A17D6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4A17D6"/>
    <w:pPr>
      <w:ind w:left="720" w:right="720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4A17D6"/>
    <w:rPr>
      <w:b/>
      <w:bCs/>
      <w:i/>
      <w:iCs/>
      <w:sz w:val="24"/>
      <w:szCs w:val="24"/>
    </w:rPr>
  </w:style>
  <w:style w:type="character" w:styleId="SubtleEmphasis">
    <w:name w:val="Subtle Emphasis"/>
    <w:basedOn w:val="DefaultParagraphFont"/>
    <w:uiPriority w:val="99"/>
    <w:qFormat/>
    <w:rsid w:val="004A17D6"/>
    <w:rPr>
      <w:i/>
      <w:iCs/>
      <w:color w:val="auto"/>
    </w:rPr>
  </w:style>
  <w:style w:type="character" w:styleId="IntenseEmphasis">
    <w:name w:val="Intense Emphasis"/>
    <w:basedOn w:val="DefaultParagraphFont"/>
    <w:uiPriority w:val="99"/>
    <w:qFormat/>
    <w:rsid w:val="004A17D6"/>
    <w:rPr>
      <w:b/>
      <w:bCs/>
      <w:i/>
      <w:iCs/>
      <w:sz w:val="24"/>
      <w:szCs w:val="24"/>
      <w:u w:val="single"/>
    </w:rPr>
  </w:style>
  <w:style w:type="character" w:styleId="SubtleReference">
    <w:name w:val="Subtle Reference"/>
    <w:basedOn w:val="DefaultParagraphFont"/>
    <w:uiPriority w:val="99"/>
    <w:qFormat/>
    <w:rsid w:val="004A17D6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99"/>
    <w:qFormat/>
    <w:rsid w:val="004A17D6"/>
    <w:rPr>
      <w:b/>
      <w:bCs/>
      <w:sz w:val="24"/>
      <w:szCs w:val="24"/>
      <w:u w:val="single"/>
    </w:rPr>
  </w:style>
  <w:style w:type="character" w:styleId="BookTitle">
    <w:name w:val="Book Title"/>
    <w:basedOn w:val="DefaultParagraphFont"/>
    <w:uiPriority w:val="99"/>
    <w:qFormat/>
    <w:rsid w:val="004A17D6"/>
    <w:rPr>
      <w:rFonts w:ascii="Cambria" w:hAnsi="Cambria" w:cs="Cambria"/>
      <w:b/>
      <w:bCs/>
      <w:i/>
      <w:iCs/>
      <w:sz w:val="24"/>
      <w:szCs w:val="24"/>
    </w:rPr>
  </w:style>
  <w:style w:type="paragraph" w:styleId="TOCHeading">
    <w:name w:val="TOC Heading"/>
    <w:basedOn w:val="Heading1"/>
    <w:next w:val="Normal"/>
    <w:uiPriority w:val="99"/>
    <w:qFormat/>
    <w:rsid w:val="004A17D6"/>
    <w:pPr>
      <w:outlineLvl w:val="9"/>
    </w:pPr>
  </w:style>
  <w:style w:type="table" w:styleId="TableGrid">
    <w:name w:val="Table Grid"/>
    <w:basedOn w:val="TableNormal"/>
    <w:uiPriority w:val="99"/>
    <w:rsid w:val="00151DA9"/>
    <w:rPr>
      <w:rFonts w:eastAsia="MS Mincho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Normal"/>
    <w:uiPriority w:val="99"/>
    <w:rsid w:val="00151DA9"/>
    <w:pPr>
      <w:ind w:left="720"/>
    </w:pPr>
    <w:rPr>
      <w:rFonts w:eastAsia="Calibri"/>
      <w:lang w:val="en-GB" w:eastAsia="en-GB"/>
    </w:rPr>
  </w:style>
  <w:style w:type="character" w:customStyle="1" w:styleId="shorttext">
    <w:name w:val="short_text"/>
    <w:basedOn w:val="DefaultParagraphFont"/>
    <w:uiPriority w:val="99"/>
    <w:rsid w:val="00151DA9"/>
  </w:style>
  <w:style w:type="character" w:customStyle="1" w:styleId="3">
    <w:name w:val="Основной текст (3)_"/>
    <w:basedOn w:val="DefaultParagraphFont"/>
    <w:link w:val="31"/>
    <w:uiPriority w:val="99"/>
    <w:locked/>
    <w:rsid w:val="00151DA9"/>
    <w:rPr>
      <w:b/>
      <w:bCs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DefaultParagraphFont"/>
    <w:link w:val="20"/>
    <w:uiPriority w:val="99"/>
    <w:locked/>
    <w:rsid w:val="00151DA9"/>
    <w:rPr>
      <w:b/>
      <w:bCs/>
      <w:sz w:val="23"/>
      <w:szCs w:val="23"/>
      <w:shd w:val="clear" w:color="auto" w:fill="FFFFFF"/>
    </w:rPr>
  </w:style>
  <w:style w:type="paragraph" w:customStyle="1" w:styleId="31">
    <w:name w:val="Основной текст (3)1"/>
    <w:basedOn w:val="Normal"/>
    <w:link w:val="3"/>
    <w:uiPriority w:val="99"/>
    <w:rsid w:val="00151DA9"/>
    <w:pPr>
      <w:shd w:val="clear" w:color="auto" w:fill="FFFFFF"/>
      <w:spacing w:before="1860" w:after="1020" w:line="240" w:lineRule="atLeast"/>
    </w:pPr>
    <w:rPr>
      <w:rFonts w:eastAsia="Calibri"/>
      <w:b/>
      <w:bCs/>
      <w:sz w:val="26"/>
      <w:szCs w:val="26"/>
      <w:lang w:val="en-US" w:eastAsia="en-US"/>
    </w:rPr>
  </w:style>
  <w:style w:type="paragraph" w:customStyle="1" w:styleId="20">
    <w:name w:val="Основной текст (2)"/>
    <w:basedOn w:val="Normal"/>
    <w:link w:val="2"/>
    <w:uiPriority w:val="99"/>
    <w:rsid w:val="00151DA9"/>
    <w:pPr>
      <w:shd w:val="clear" w:color="auto" w:fill="FFFFFF"/>
      <w:spacing w:before="240" w:after="1860" w:line="288" w:lineRule="exact"/>
      <w:jc w:val="center"/>
    </w:pPr>
    <w:rPr>
      <w:rFonts w:eastAsia="Calibri"/>
      <w:b/>
      <w:bCs/>
      <w:sz w:val="23"/>
      <w:szCs w:val="23"/>
      <w:lang w:val="en-US" w:eastAsia="en-US"/>
    </w:rPr>
  </w:style>
  <w:style w:type="character" w:styleId="Hyperlink">
    <w:name w:val="Hyperlink"/>
    <w:basedOn w:val="DefaultParagraphFont"/>
    <w:uiPriority w:val="99"/>
    <w:rsid w:val="00151DA9"/>
    <w:rPr>
      <w:color w:val="0000FF"/>
      <w:u w:val="single"/>
    </w:rPr>
  </w:style>
  <w:style w:type="character" w:customStyle="1" w:styleId="BodyTextChar">
    <w:name w:val="Body Text Char"/>
    <w:uiPriority w:val="99"/>
    <w:locked/>
    <w:rsid w:val="00151DA9"/>
    <w:rPr>
      <w:sz w:val="28"/>
      <w:szCs w:val="28"/>
      <w:shd w:val="clear" w:color="auto" w:fill="FFFFFF"/>
    </w:rPr>
  </w:style>
  <w:style w:type="character" w:customStyle="1" w:styleId="30">
    <w:name w:val="Основной текст (3) + Не курсив"/>
    <w:basedOn w:val="3"/>
    <w:uiPriority w:val="99"/>
    <w:rsid w:val="00151DA9"/>
    <w:rPr>
      <w:rFonts w:ascii="Times New Roman" w:hAnsi="Times New Roman" w:cs="Times New Roman"/>
      <w:spacing w:val="0"/>
      <w:sz w:val="28"/>
      <w:szCs w:val="28"/>
    </w:rPr>
  </w:style>
  <w:style w:type="paragraph" w:styleId="BodyText">
    <w:name w:val="Body Text"/>
    <w:basedOn w:val="Normal"/>
    <w:link w:val="BodyTextChar2"/>
    <w:uiPriority w:val="99"/>
    <w:rsid w:val="00151DA9"/>
    <w:pPr>
      <w:shd w:val="clear" w:color="auto" w:fill="FFFFFF"/>
      <w:spacing w:line="240" w:lineRule="atLeast"/>
      <w:ind w:hanging="680"/>
    </w:pPr>
    <w:rPr>
      <w:rFonts w:eastAsia="Calibri"/>
      <w:sz w:val="28"/>
      <w:szCs w:val="28"/>
      <w:lang w:eastAsia="ru-RU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sid w:val="00B90F17"/>
    <w:rPr>
      <w:rFonts w:eastAsia="MS Mincho"/>
      <w:sz w:val="24"/>
      <w:szCs w:val="24"/>
      <w:lang w:eastAsia="ja-JP"/>
    </w:rPr>
  </w:style>
  <w:style w:type="character" w:customStyle="1" w:styleId="BodyTextChar2">
    <w:name w:val="Body Text Char2"/>
    <w:basedOn w:val="DefaultParagraphFont"/>
    <w:link w:val="BodyText"/>
    <w:uiPriority w:val="99"/>
    <w:semiHidden/>
    <w:locked/>
    <w:rsid w:val="00151DA9"/>
    <w:rPr>
      <w:rFonts w:eastAsia="MS Mincho"/>
      <w:sz w:val="24"/>
      <w:szCs w:val="24"/>
      <w:lang w:val="ru-RU" w:eastAsia="ja-JP"/>
    </w:rPr>
  </w:style>
  <w:style w:type="character" w:customStyle="1" w:styleId="29">
    <w:name w:val="Основной текст (2) + 9"/>
    <w:aliases w:val="5 pt2,Малые прописные"/>
    <w:basedOn w:val="2"/>
    <w:uiPriority w:val="99"/>
    <w:rsid w:val="00151DA9"/>
  </w:style>
  <w:style w:type="character" w:customStyle="1" w:styleId="a">
    <w:name w:val="Основной текст + Курсив"/>
    <w:basedOn w:val="BodyTextChar"/>
    <w:uiPriority w:val="99"/>
    <w:rsid w:val="00151DA9"/>
  </w:style>
  <w:style w:type="character" w:customStyle="1" w:styleId="4">
    <w:name w:val="Основной текст (4)_"/>
    <w:basedOn w:val="DefaultParagraphFont"/>
    <w:link w:val="41"/>
    <w:uiPriority w:val="99"/>
    <w:locked/>
    <w:rsid w:val="00151DA9"/>
    <w:rPr>
      <w:sz w:val="27"/>
      <w:szCs w:val="27"/>
      <w:shd w:val="clear" w:color="auto" w:fill="FFFFFF"/>
    </w:rPr>
  </w:style>
  <w:style w:type="paragraph" w:customStyle="1" w:styleId="41">
    <w:name w:val="Основной текст (4)1"/>
    <w:basedOn w:val="Normal"/>
    <w:link w:val="4"/>
    <w:uiPriority w:val="99"/>
    <w:rsid w:val="00151DA9"/>
    <w:pPr>
      <w:shd w:val="clear" w:color="auto" w:fill="FFFFFF"/>
      <w:spacing w:after="360" w:line="240" w:lineRule="atLeast"/>
    </w:pPr>
    <w:rPr>
      <w:rFonts w:eastAsia="Calibri"/>
      <w:sz w:val="27"/>
      <w:szCs w:val="27"/>
      <w:lang w:val="en-US" w:eastAsia="en-US"/>
    </w:rPr>
  </w:style>
  <w:style w:type="paragraph" w:customStyle="1" w:styleId="21">
    <w:name w:val="Основной текст (2)1"/>
    <w:basedOn w:val="Normal"/>
    <w:uiPriority w:val="99"/>
    <w:rsid w:val="00151DA9"/>
    <w:pPr>
      <w:shd w:val="clear" w:color="auto" w:fill="FFFFFF"/>
      <w:spacing w:line="240" w:lineRule="atLeast"/>
    </w:pPr>
    <w:rPr>
      <w:rFonts w:eastAsia="Times New Roman"/>
      <w:lang w:eastAsia="ru-RU"/>
    </w:rPr>
  </w:style>
  <w:style w:type="character" w:customStyle="1" w:styleId="14">
    <w:name w:val="Основной текст (14)_"/>
    <w:basedOn w:val="DefaultParagraphFont"/>
    <w:link w:val="140"/>
    <w:uiPriority w:val="99"/>
    <w:locked/>
    <w:rsid w:val="00151DA9"/>
    <w:rPr>
      <w:sz w:val="26"/>
      <w:szCs w:val="26"/>
      <w:shd w:val="clear" w:color="auto" w:fill="FFFFFF"/>
    </w:rPr>
  </w:style>
  <w:style w:type="paragraph" w:customStyle="1" w:styleId="140">
    <w:name w:val="Основной текст (14)"/>
    <w:basedOn w:val="Normal"/>
    <w:link w:val="14"/>
    <w:uiPriority w:val="99"/>
    <w:rsid w:val="00151DA9"/>
    <w:pPr>
      <w:shd w:val="clear" w:color="auto" w:fill="FFFFFF"/>
      <w:spacing w:after="360" w:line="240" w:lineRule="atLeast"/>
    </w:pPr>
    <w:rPr>
      <w:rFonts w:eastAsia="Calibri"/>
      <w:sz w:val="26"/>
      <w:szCs w:val="26"/>
      <w:lang w:val="en-US" w:eastAsia="en-US"/>
    </w:rPr>
  </w:style>
  <w:style w:type="paragraph" w:customStyle="1" w:styleId="Default">
    <w:name w:val="Default"/>
    <w:uiPriority w:val="99"/>
    <w:rsid w:val="00151DA9"/>
    <w:pPr>
      <w:autoSpaceDE w:val="0"/>
      <w:autoSpaceDN w:val="0"/>
      <w:adjustRightInd w:val="0"/>
    </w:pPr>
    <w:rPr>
      <w:rFonts w:eastAsia="MS Mincho" w:cs="Times New Roman"/>
      <w:color w:val="000000"/>
      <w:sz w:val="24"/>
      <w:szCs w:val="24"/>
      <w:lang w:eastAsia="ja-JP"/>
    </w:rPr>
  </w:style>
  <w:style w:type="paragraph" w:styleId="Header">
    <w:name w:val="header"/>
    <w:basedOn w:val="Normal"/>
    <w:link w:val="HeaderChar"/>
    <w:uiPriority w:val="99"/>
    <w:rsid w:val="00151DA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51DA9"/>
    <w:rPr>
      <w:rFonts w:eastAsia="MS Mincho"/>
      <w:sz w:val="24"/>
      <w:szCs w:val="24"/>
      <w:lang w:val="ru-RU" w:eastAsia="ja-JP"/>
    </w:rPr>
  </w:style>
  <w:style w:type="paragraph" w:styleId="Footer">
    <w:name w:val="footer"/>
    <w:basedOn w:val="Normal"/>
    <w:link w:val="FooterChar"/>
    <w:uiPriority w:val="99"/>
    <w:rsid w:val="00151DA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51DA9"/>
    <w:rPr>
      <w:rFonts w:eastAsia="MS Mincho"/>
      <w:sz w:val="24"/>
      <w:szCs w:val="24"/>
      <w:lang w:val="ru-RU" w:eastAsia="ja-JP"/>
    </w:rPr>
  </w:style>
  <w:style w:type="character" w:styleId="FollowedHyperlink">
    <w:name w:val="FollowedHyperlink"/>
    <w:basedOn w:val="DefaultParagraphFont"/>
    <w:uiPriority w:val="99"/>
    <w:rsid w:val="00151DA9"/>
    <w:rPr>
      <w:color w:val="800080"/>
      <w:u w:val="single"/>
    </w:rPr>
  </w:style>
  <w:style w:type="character" w:customStyle="1" w:styleId="rvts0">
    <w:name w:val="rvts0"/>
    <w:uiPriority w:val="99"/>
    <w:rsid w:val="000C4681"/>
  </w:style>
  <w:style w:type="paragraph" w:customStyle="1" w:styleId="Style79">
    <w:name w:val="Style79"/>
    <w:basedOn w:val="Normal"/>
    <w:uiPriority w:val="99"/>
    <w:rsid w:val="00754DFD"/>
    <w:pPr>
      <w:widowControl w:val="0"/>
      <w:autoSpaceDE w:val="0"/>
      <w:autoSpaceDN w:val="0"/>
      <w:adjustRightInd w:val="0"/>
      <w:spacing w:line="187" w:lineRule="exact"/>
    </w:pPr>
    <w:rPr>
      <w:rFonts w:eastAsia="Times New Roman"/>
      <w:lang w:eastAsia="ru-RU"/>
    </w:rPr>
  </w:style>
  <w:style w:type="character" w:customStyle="1" w:styleId="FontStyle156">
    <w:name w:val="Font Style156"/>
    <w:uiPriority w:val="99"/>
    <w:rsid w:val="00062F5A"/>
    <w:rPr>
      <w:rFonts w:ascii="Times New Roman" w:hAnsi="Times New Roman" w:cs="Times New Roman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locked/>
    <w:rsid w:val="00E058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0589C"/>
    <w:rPr>
      <w:rFonts w:ascii="Tahoma" w:eastAsia="MS Mincho" w:hAnsi="Tahoma" w:cs="Tahoma"/>
      <w:sz w:val="16"/>
      <w:szCs w:val="16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37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6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6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6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6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6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6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spu.edu/About/Faculty/FPhysMathemInformatics/ChairPhysics/Teaching_methodically_zabezpechennya_dist.aspx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15</Pages>
  <Words>3310</Words>
  <Characters>18870</Characters>
  <Application>Microsoft Office Outlook</Application>
  <DocSecurity>0</DocSecurity>
  <Lines>0</Lines>
  <Paragraphs>0</Paragraphs>
  <ScaleCrop>false</ScaleCrop>
  <Company>ksu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ОСВІТИ І НАУКИ УКРАЇНИ</dc:title>
  <dc:subject/>
  <dc:creator>Сергей</dc:creator>
  <cp:keywords/>
  <dc:description/>
  <cp:lastModifiedBy>ndemchenko</cp:lastModifiedBy>
  <cp:revision>11</cp:revision>
  <cp:lastPrinted>2019-06-20T12:16:00Z</cp:lastPrinted>
  <dcterms:created xsi:type="dcterms:W3CDTF">2019-11-26T14:56:00Z</dcterms:created>
  <dcterms:modified xsi:type="dcterms:W3CDTF">2019-12-04T14:25:00Z</dcterms:modified>
</cp:coreProperties>
</file>